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565D2" w14:textId="77777777" w:rsidR="006A5E9C" w:rsidRDefault="006A5E9C">
      <w:pPr>
        <w:rPr>
          <w:lang w:val="cs-CZ"/>
        </w:rPr>
      </w:pPr>
    </w:p>
    <w:p w14:paraId="32BFDB1E" w14:textId="77777777" w:rsidR="008A5289" w:rsidRDefault="00F464D2" w:rsidP="008A5289">
      <w:pPr>
        <w:jc w:val="right"/>
        <w:rPr>
          <w:sz w:val="24"/>
          <w:szCs w:val="24"/>
          <w:lang w:val="cs-CZ"/>
        </w:rPr>
      </w:pPr>
      <w:proofErr w:type="spellStart"/>
      <w:r>
        <w:rPr>
          <w:sz w:val="24"/>
          <w:szCs w:val="24"/>
          <w:lang w:val="cs-CZ"/>
        </w:rPr>
        <w:t>Press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Release</w:t>
      </w:r>
      <w:proofErr w:type="spellEnd"/>
      <w:r w:rsidR="008A5289">
        <w:rPr>
          <w:sz w:val="24"/>
          <w:szCs w:val="24"/>
          <w:lang w:val="cs-CZ"/>
        </w:rPr>
        <w:br/>
      </w:r>
      <w:r w:rsidR="00ED1838">
        <w:rPr>
          <w:sz w:val="24"/>
          <w:szCs w:val="24"/>
          <w:lang w:val="cs-CZ"/>
        </w:rPr>
        <w:t>Prague, 14</w:t>
      </w:r>
      <w:r>
        <w:rPr>
          <w:sz w:val="24"/>
          <w:szCs w:val="24"/>
          <w:lang w:val="cs-CZ"/>
        </w:rPr>
        <w:t xml:space="preserve">th </w:t>
      </w:r>
      <w:proofErr w:type="spellStart"/>
      <w:r>
        <w:rPr>
          <w:sz w:val="24"/>
          <w:szCs w:val="24"/>
          <w:lang w:val="cs-CZ"/>
        </w:rPr>
        <w:t>February</w:t>
      </w:r>
      <w:proofErr w:type="spellEnd"/>
    </w:p>
    <w:p w14:paraId="0545DFB9" w14:textId="77777777" w:rsidR="00454188" w:rsidRPr="00B97FAE" w:rsidRDefault="00454188" w:rsidP="00454188">
      <w:pPr>
        <w:pStyle w:val="Normlnweb"/>
        <w:spacing w:before="0" w:beforeAutospacing="0" w:after="0" w:afterAutospacing="0"/>
        <w:jc w:val="center"/>
        <w:rPr>
          <w:rStyle w:val="Siln"/>
          <w:rFonts w:asciiTheme="minorHAnsi" w:hAnsiTheme="minorHAnsi" w:cstheme="minorHAnsi"/>
          <w:color w:val="0E101A"/>
          <w:sz w:val="32"/>
          <w:szCs w:val="32"/>
        </w:rPr>
      </w:pPr>
      <w:r>
        <w:rPr>
          <w:rStyle w:val="Siln"/>
          <w:rFonts w:asciiTheme="minorHAnsi" w:hAnsiTheme="minorHAnsi" w:cstheme="minorHAnsi"/>
          <w:color w:val="0E101A"/>
          <w:sz w:val="32"/>
          <w:szCs w:val="32"/>
        </w:rPr>
        <w:t>Get ready for the start</w:t>
      </w:r>
      <w:r w:rsidRPr="00B97FAE">
        <w:rPr>
          <w:rStyle w:val="Siln"/>
          <w:rFonts w:asciiTheme="minorHAnsi" w:hAnsiTheme="minorHAnsi" w:cstheme="minorHAnsi"/>
          <w:color w:val="0E101A"/>
          <w:sz w:val="32"/>
          <w:szCs w:val="32"/>
        </w:rPr>
        <w:t xml:space="preserve">! </w:t>
      </w:r>
      <w:proofErr w:type="spellStart"/>
      <w:r w:rsidRPr="00B97FAE">
        <w:rPr>
          <w:rStyle w:val="Siln"/>
          <w:rFonts w:asciiTheme="minorHAnsi" w:hAnsiTheme="minorHAnsi" w:cstheme="minorHAnsi"/>
          <w:color w:val="0E101A"/>
          <w:sz w:val="32"/>
          <w:szCs w:val="32"/>
        </w:rPr>
        <w:t>RunCzech</w:t>
      </w:r>
      <w:proofErr w:type="spellEnd"/>
      <w:r w:rsidRPr="00B97FAE">
        <w:rPr>
          <w:rStyle w:val="Siln"/>
          <w:rFonts w:asciiTheme="minorHAnsi" w:hAnsiTheme="minorHAnsi" w:cstheme="minorHAnsi"/>
          <w:color w:val="0E101A"/>
          <w:sz w:val="32"/>
          <w:szCs w:val="32"/>
        </w:rPr>
        <w:t xml:space="preserve"> is opening registrations </w:t>
      </w:r>
      <w:r>
        <w:rPr>
          <w:rStyle w:val="Siln"/>
          <w:rFonts w:asciiTheme="minorHAnsi" w:hAnsiTheme="minorHAnsi" w:cstheme="minorHAnsi"/>
          <w:color w:val="0E101A"/>
          <w:sz w:val="32"/>
          <w:szCs w:val="32"/>
        </w:rPr>
        <w:t>for its popular Prague races</w:t>
      </w:r>
    </w:p>
    <w:p w14:paraId="64A47D2B" w14:textId="77777777" w:rsidR="00454188" w:rsidRPr="00B97FAE" w:rsidRDefault="00454188" w:rsidP="00454188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</w:p>
    <w:p w14:paraId="1562C6F8" w14:textId="77777777" w:rsidR="00454188" w:rsidRPr="00B97FAE" w:rsidRDefault="00ED1838" w:rsidP="00454188">
      <w:pPr>
        <w:pStyle w:val="Normlnweb"/>
        <w:spacing w:before="0" w:beforeAutospacing="0" w:after="0" w:afterAutospacing="0"/>
        <w:rPr>
          <w:rStyle w:val="Siln"/>
          <w:rFonts w:asciiTheme="minorHAnsi" w:hAnsiTheme="minorHAnsi" w:cstheme="minorHAnsi"/>
          <w:color w:val="0E101A"/>
        </w:rPr>
      </w:pPr>
      <w:r>
        <w:rPr>
          <w:rStyle w:val="Siln"/>
          <w:rFonts w:asciiTheme="minorHAnsi" w:hAnsiTheme="minorHAnsi" w:cstheme="minorHAnsi"/>
          <w:color w:val="0E101A"/>
        </w:rPr>
        <w:t>Prague, 14</w:t>
      </w:r>
      <w:r w:rsidR="00454188">
        <w:rPr>
          <w:rStyle w:val="Siln"/>
          <w:rFonts w:asciiTheme="minorHAnsi" w:hAnsiTheme="minorHAnsi" w:cstheme="minorHAnsi"/>
          <w:color w:val="0E101A"/>
        </w:rPr>
        <w:t>th</w:t>
      </w:r>
      <w:r w:rsidR="00454188" w:rsidRPr="00B97FAE">
        <w:rPr>
          <w:rStyle w:val="Siln"/>
          <w:rFonts w:asciiTheme="minorHAnsi" w:hAnsiTheme="minorHAnsi" w:cstheme="minorHAnsi"/>
          <w:color w:val="0E101A"/>
        </w:rPr>
        <w:t xml:space="preserve"> </w:t>
      </w:r>
      <w:r w:rsidR="00454188">
        <w:rPr>
          <w:rStyle w:val="Siln"/>
          <w:rFonts w:asciiTheme="minorHAnsi" w:hAnsiTheme="minorHAnsi" w:cstheme="minorHAnsi"/>
          <w:color w:val="0E101A"/>
        </w:rPr>
        <w:t xml:space="preserve">February – Finally! After two years, </w:t>
      </w:r>
      <w:r>
        <w:rPr>
          <w:rStyle w:val="Siln"/>
          <w:rFonts w:asciiTheme="minorHAnsi" w:hAnsiTheme="minorHAnsi" w:cstheme="minorHAnsi"/>
          <w:color w:val="0E101A"/>
        </w:rPr>
        <w:t>it is</w:t>
      </w:r>
      <w:r w:rsidR="00454188">
        <w:rPr>
          <w:rStyle w:val="Siln"/>
          <w:rFonts w:asciiTheme="minorHAnsi" w:hAnsiTheme="minorHAnsi" w:cstheme="minorHAnsi"/>
          <w:color w:val="0E101A"/>
        </w:rPr>
        <w:t xml:space="preserve"> possible to register for some of the</w:t>
      </w:r>
      <w:r w:rsidR="00454188" w:rsidRPr="00B97FAE">
        <w:rPr>
          <w:rStyle w:val="Siln"/>
          <w:rFonts w:asciiTheme="minorHAnsi" w:hAnsiTheme="minorHAnsi" w:cstheme="minorHAnsi"/>
          <w:color w:val="0E101A"/>
        </w:rPr>
        <w:t xml:space="preserve"> most popular races globally and</w:t>
      </w:r>
      <w:r w:rsidR="00454188">
        <w:rPr>
          <w:rStyle w:val="Siln"/>
          <w:rFonts w:asciiTheme="minorHAnsi" w:hAnsiTheme="minorHAnsi" w:cstheme="minorHAnsi"/>
          <w:color w:val="0E101A"/>
        </w:rPr>
        <w:t xml:space="preserve"> the </w:t>
      </w:r>
      <w:r w:rsidR="00454188" w:rsidRPr="00B97FAE">
        <w:rPr>
          <w:rStyle w:val="Siln"/>
          <w:rFonts w:asciiTheme="minorHAnsi" w:hAnsiTheme="minorHAnsi" w:cstheme="minorHAnsi"/>
          <w:color w:val="0E101A"/>
        </w:rPr>
        <w:t xml:space="preserve">biggest in the Czech Republic. </w:t>
      </w:r>
      <w:proofErr w:type="spellStart"/>
      <w:r w:rsidR="00454188" w:rsidRPr="00B97FAE">
        <w:rPr>
          <w:rStyle w:val="Siln"/>
          <w:rFonts w:asciiTheme="minorHAnsi" w:hAnsiTheme="minorHAnsi" w:cstheme="minorHAnsi"/>
          <w:color w:val="0E101A"/>
        </w:rPr>
        <w:t>RunCzech</w:t>
      </w:r>
      <w:proofErr w:type="spellEnd"/>
      <w:r w:rsidR="00454188" w:rsidRPr="00B97FAE">
        <w:rPr>
          <w:rStyle w:val="Siln"/>
          <w:rFonts w:asciiTheme="minorHAnsi" w:hAnsiTheme="minorHAnsi" w:cstheme="minorHAnsi"/>
          <w:color w:val="0E101A"/>
        </w:rPr>
        <w:t xml:space="preserve"> is opening registrations for Prague Half Marat</w:t>
      </w:r>
      <w:r w:rsidR="00454188">
        <w:rPr>
          <w:rStyle w:val="Siln"/>
          <w:rFonts w:asciiTheme="minorHAnsi" w:hAnsiTheme="minorHAnsi" w:cstheme="minorHAnsi"/>
          <w:color w:val="0E101A"/>
        </w:rPr>
        <w:t>hon, Volkswagen Prague Marathon with</w:t>
      </w:r>
      <w:r w:rsidR="00454188" w:rsidRPr="00B97FAE">
        <w:rPr>
          <w:rStyle w:val="Siln"/>
          <w:rFonts w:asciiTheme="minorHAnsi" w:hAnsiTheme="minorHAnsi" w:cstheme="minorHAnsi"/>
          <w:color w:val="0E101A"/>
        </w:rPr>
        <w:t xml:space="preserve"> dm Family Run</w:t>
      </w:r>
      <w:r w:rsidR="00454188">
        <w:rPr>
          <w:rStyle w:val="Siln"/>
          <w:rFonts w:asciiTheme="minorHAnsi" w:hAnsiTheme="minorHAnsi" w:cstheme="minorHAnsi"/>
          <w:color w:val="0E101A"/>
        </w:rPr>
        <w:t>,</w:t>
      </w:r>
      <w:r w:rsidR="00454188" w:rsidRPr="00B97FAE">
        <w:rPr>
          <w:rStyle w:val="Siln"/>
          <w:rFonts w:asciiTheme="minorHAnsi" w:hAnsiTheme="minorHAnsi" w:cstheme="minorHAnsi"/>
          <w:color w:val="0E101A"/>
        </w:rPr>
        <w:t xml:space="preserve"> </w:t>
      </w:r>
      <w:r w:rsidR="00454188">
        <w:rPr>
          <w:rStyle w:val="Siln"/>
          <w:rFonts w:asciiTheme="minorHAnsi" w:hAnsiTheme="minorHAnsi" w:cstheme="minorHAnsi"/>
          <w:color w:val="0E101A"/>
        </w:rPr>
        <w:t xml:space="preserve">Prague Relay and </w:t>
      </w:r>
      <w:proofErr w:type="spellStart"/>
      <w:r w:rsidR="00454188">
        <w:rPr>
          <w:rStyle w:val="Siln"/>
          <w:rFonts w:asciiTheme="minorHAnsi" w:hAnsiTheme="minorHAnsi" w:cstheme="minorHAnsi"/>
          <w:color w:val="0E101A"/>
        </w:rPr>
        <w:t>Birell</w:t>
      </w:r>
      <w:proofErr w:type="spellEnd"/>
      <w:r w:rsidR="00454188">
        <w:rPr>
          <w:rStyle w:val="Siln"/>
          <w:rFonts w:asciiTheme="minorHAnsi" w:hAnsiTheme="minorHAnsi" w:cstheme="minorHAnsi"/>
          <w:color w:val="0E101A"/>
        </w:rPr>
        <w:t xml:space="preserve"> Grand Prix</w:t>
      </w:r>
      <w:r w:rsidR="00454188" w:rsidRPr="00B97FAE">
        <w:rPr>
          <w:rStyle w:val="Siln"/>
          <w:rFonts w:asciiTheme="minorHAnsi" w:hAnsiTheme="minorHAnsi" w:cstheme="minorHAnsi"/>
          <w:color w:val="0E101A"/>
        </w:rPr>
        <w:t xml:space="preserve">. The first </w:t>
      </w:r>
      <w:r w:rsidR="00454188">
        <w:rPr>
          <w:rStyle w:val="Siln"/>
          <w:rFonts w:asciiTheme="minorHAnsi" w:hAnsiTheme="minorHAnsi" w:cstheme="minorHAnsi"/>
          <w:color w:val="0E101A"/>
        </w:rPr>
        <w:t xml:space="preserve">sporting </w:t>
      </w:r>
      <w:r w:rsidR="00454188" w:rsidRPr="00B97FAE">
        <w:rPr>
          <w:rStyle w:val="Siln"/>
          <w:rFonts w:asciiTheme="minorHAnsi" w:hAnsiTheme="minorHAnsi" w:cstheme="minorHAnsi"/>
          <w:color w:val="0E101A"/>
        </w:rPr>
        <w:t>event will be</w:t>
      </w:r>
      <w:r w:rsidR="00454188">
        <w:rPr>
          <w:rStyle w:val="Siln"/>
          <w:rFonts w:asciiTheme="minorHAnsi" w:hAnsiTheme="minorHAnsi" w:cstheme="minorHAnsi"/>
          <w:color w:val="0E101A"/>
        </w:rPr>
        <w:t xml:space="preserve"> held</w:t>
      </w:r>
      <w:r w:rsidR="00454188" w:rsidRPr="00B97FAE">
        <w:rPr>
          <w:rStyle w:val="Siln"/>
          <w:rFonts w:asciiTheme="minorHAnsi" w:hAnsiTheme="minorHAnsi" w:cstheme="minorHAnsi"/>
          <w:color w:val="0E101A"/>
        </w:rPr>
        <w:t xml:space="preserve"> on 2nd April, followed by the famous marathon on 8th May</w:t>
      </w:r>
      <w:r w:rsidR="00454188">
        <w:rPr>
          <w:rStyle w:val="Siln"/>
          <w:rFonts w:asciiTheme="minorHAnsi" w:hAnsiTheme="minorHAnsi" w:cstheme="minorHAnsi"/>
          <w:color w:val="0E101A"/>
        </w:rPr>
        <w:t>, relay racing on 22nd – 23rd June</w:t>
      </w:r>
      <w:r w:rsidR="00454188" w:rsidRPr="00B97FAE">
        <w:rPr>
          <w:rStyle w:val="Siln"/>
          <w:rFonts w:asciiTheme="minorHAnsi" w:hAnsiTheme="minorHAnsi" w:cstheme="minorHAnsi"/>
          <w:color w:val="0E101A"/>
        </w:rPr>
        <w:t xml:space="preserve"> and the exciting night race </w:t>
      </w:r>
      <w:r w:rsidR="00454188">
        <w:rPr>
          <w:rStyle w:val="Siln"/>
          <w:rFonts w:asciiTheme="minorHAnsi" w:hAnsiTheme="minorHAnsi" w:cstheme="minorHAnsi"/>
          <w:color w:val="0E101A"/>
        </w:rPr>
        <w:t xml:space="preserve">on 10km and 5km </w:t>
      </w:r>
      <w:r w:rsidR="00454188" w:rsidRPr="00B97FAE">
        <w:rPr>
          <w:rStyle w:val="Siln"/>
          <w:rFonts w:asciiTheme="minorHAnsi" w:hAnsiTheme="minorHAnsi" w:cstheme="minorHAnsi"/>
          <w:color w:val="0E101A"/>
        </w:rPr>
        <w:t xml:space="preserve">on 3rd September. </w:t>
      </w:r>
      <w:r w:rsidR="00454188">
        <w:rPr>
          <w:rStyle w:val="Siln"/>
          <w:rFonts w:asciiTheme="minorHAnsi" w:hAnsiTheme="minorHAnsi" w:cstheme="minorHAnsi"/>
          <w:color w:val="0E101A"/>
        </w:rPr>
        <w:t xml:space="preserve">It </w:t>
      </w:r>
      <w:r>
        <w:rPr>
          <w:rStyle w:val="Siln"/>
          <w:rFonts w:asciiTheme="minorHAnsi" w:hAnsiTheme="minorHAnsi" w:cstheme="minorHAnsi"/>
          <w:color w:val="0E101A"/>
        </w:rPr>
        <w:t>is possible</w:t>
      </w:r>
      <w:r w:rsidR="00454188">
        <w:rPr>
          <w:rStyle w:val="Siln"/>
          <w:rFonts w:asciiTheme="minorHAnsi" w:hAnsiTheme="minorHAnsi" w:cstheme="minorHAnsi"/>
          <w:color w:val="0E101A"/>
        </w:rPr>
        <w:t xml:space="preserve"> to register from Monday</w:t>
      </w:r>
      <w:r w:rsidR="00454188">
        <w:rPr>
          <w:rStyle w:val="Siln"/>
          <w:rFonts w:asciiTheme="minorHAnsi" w:hAnsiTheme="minorHAnsi" w:cstheme="minorHAnsi"/>
          <w:color w:val="0E101A"/>
          <w:vertAlign w:val="superscript"/>
        </w:rPr>
        <w:t xml:space="preserve"> </w:t>
      </w:r>
      <w:r w:rsidR="00454188">
        <w:rPr>
          <w:rStyle w:val="Siln"/>
          <w:rFonts w:asciiTheme="minorHAnsi" w:hAnsiTheme="minorHAnsi" w:cstheme="minorHAnsi"/>
          <w:color w:val="0E101A"/>
        </w:rPr>
        <w:t>14th February</w:t>
      </w:r>
      <w:r w:rsidR="00454188" w:rsidRPr="00B97FAE">
        <w:rPr>
          <w:rStyle w:val="Siln"/>
          <w:rFonts w:asciiTheme="minorHAnsi" w:hAnsiTheme="minorHAnsi" w:cstheme="minorHAnsi"/>
          <w:color w:val="0E101A"/>
        </w:rPr>
        <w:t xml:space="preserve">. </w:t>
      </w:r>
      <w:r w:rsidR="00454188" w:rsidRPr="00EB522D">
        <w:rPr>
          <w:rStyle w:val="Siln"/>
          <w:rFonts w:asciiTheme="minorHAnsi" w:hAnsiTheme="minorHAnsi" w:cstheme="minorHAnsi"/>
          <w:i/>
          <w:color w:val="0E101A"/>
        </w:rPr>
        <w:t xml:space="preserve">“After two years postponing, we are expecting a high volume of interest. Around 40 thousand runners will attend all </w:t>
      </w:r>
      <w:r w:rsidR="00454188">
        <w:rPr>
          <w:rStyle w:val="Siln"/>
          <w:rFonts w:asciiTheme="minorHAnsi" w:hAnsiTheme="minorHAnsi" w:cstheme="minorHAnsi"/>
          <w:i/>
          <w:color w:val="0E101A"/>
        </w:rPr>
        <w:t xml:space="preserve">four </w:t>
      </w:r>
      <w:r w:rsidR="00454188" w:rsidRPr="00EB522D">
        <w:rPr>
          <w:rStyle w:val="Siln"/>
          <w:rFonts w:asciiTheme="minorHAnsi" w:hAnsiTheme="minorHAnsi" w:cstheme="minorHAnsi"/>
          <w:i/>
          <w:color w:val="0E101A"/>
        </w:rPr>
        <w:t>races,”</w:t>
      </w:r>
      <w:r w:rsidR="00454188" w:rsidRPr="00B97FAE">
        <w:rPr>
          <w:rStyle w:val="Siln"/>
          <w:rFonts w:asciiTheme="minorHAnsi" w:hAnsiTheme="minorHAnsi" w:cstheme="minorHAnsi"/>
          <w:color w:val="0E101A"/>
        </w:rPr>
        <w:t xml:space="preserve"> sa</w:t>
      </w:r>
      <w:r w:rsidR="00454188">
        <w:rPr>
          <w:rStyle w:val="Siln"/>
          <w:rFonts w:asciiTheme="minorHAnsi" w:hAnsiTheme="minorHAnsi" w:cstheme="minorHAnsi"/>
          <w:color w:val="0E101A"/>
        </w:rPr>
        <w:t>ys</w:t>
      </w:r>
      <w:r w:rsidR="00454188" w:rsidRPr="00B97FAE">
        <w:rPr>
          <w:rStyle w:val="Siln"/>
          <w:rFonts w:asciiTheme="minorHAnsi" w:hAnsiTheme="minorHAnsi" w:cstheme="minorHAnsi"/>
          <w:color w:val="0E101A"/>
        </w:rPr>
        <w:t xml:space="preserve"> Carlo Capalbo, the president of </w:t>
      </w:r>
      <w:r w:rsidR="00454188">
        <w:rPr>
          <w:rStyle w:val="Siln"/>
          <w:rFonts w:asciiTheme="minorHAnsi" w:hAnsiTheme="minorHAnsi" w:cstheme="minorHAnsi"/>
          <w:color w:val="0E101A"/>
        </w:rPr>
        <w:t xml:space="preserve">the organizing committee of </w:t>
      </w:r>
      <w:proofErr w:type="spellStart"/>
      <w:r w:rsidR="00454188">
        <w:rPr>
          <w:rStyle w:val="Siln"/>
          <w:rFonts w:asciiTheme="minorHAnsi" w:hAnsiTheme="minorHAnsi" w:cstheme="minorHAnsi"/>
          <w:color w:val="0E101A"/>
        </w:rPr>
        <w:t>RunCzech</w:t>
      </w:r>
      <w:proofErr w:type="spellEnd"/>
      <w:r w:rsidR="00454188" w:rsidRPr="00B97FAE">
        <w:rPr>
          <w:rStyle w:val="Siln"/>
          <w:rFonts w:asciiTheme="minorHAnsi" w:hAnsiTheme="minorHAnsi" w:cstheme="minorHAnsi"/>
          <w:color w:val="0E101A"/>
        </w:rPr>
        <w:t>.</w:t>
      </w:r>
    </w:p>
    <w:p w14:paraId="0977E499" w14:textId="77777777" w:rsidR="00454188" w:rsidRPr="00B97FAE" w:rsidRDefault="00454188" w:rsidP="00454188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</w:p>
    <w:p w14:paraId="57898684" w14:textId="77777777" w:rsidR="00454188" w:rsidRDefault="00454188" w:rsidP="00454188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B97FAE">
        <w:rPr>
          <w:rFonts w:asciiTheme="minorHAnsi" w:hAnsiTheme="minorHAnsi" w:cstheme="minorHAnsi"/>
          <w:color w:val="0E101A"/>
        </w:rPr>
        <w:t xml:space="preserve">Iconic shots of thousands of runners </w:t>
      </w:r>
      <w:r>
        <w:rPr>
          <w:rFonts w:asciiTheme="minorHAnsi" w:hAnsiTheme="minorHAnsi" w:cstheme="minorHAnsi"/>
          <w:color w:val="0E101A"/>
        </w:rPr>
        <w:t>on</w:t>
      </w:r>
      <w:r w:rsidRPr="00B97FAE">
        <w:rPr>
          <w:rFonts w:asciiTheme="minorHAnsi" w:hAnsiTheme="minorHAnsi" w:cstheme="minorHAnsi"/>
          <w:color w:val="0E101A"/>
        </w:rPr>
        <w:t xml:space="preserve"> Charles Bridge </w:t>
      </w:r>
      <w:r>
        <w:rPr>
          <w:rFonts w:asciiTheme="minorHAnsi" w:hAnsiTheme="minorHAnsi" w:cstheme="minorHAnsi"/>
          <w:color w:val="0E101A"/>
        </w:rPr>
        <w:t xml:space="preserve">to the sound of the Vltava symphonic poem </w:t>
      </w:r>
      <w:r w:rsidRPr="00B97FAE">
        <w:rPr>
          <w:rFonts w:asciiTheme="minorHAnsi" w:hAnsiTheme="minorHAnsi" w:cstheme="minorHAnsi"/>
          <w:color w:val="0E101A"/>
        </w:rPr>
        <w:t xml:space="preserve">will reach </w:t>
      </w:r>
      <w:r>
        <w:rPr>
          <w:rFonts w:asciiTheme="minorHAnsi" w:hAnsiTheme="minorHAnsi" w:cstheme="minorHAnsi"/>
          <w:color w:val="0E101A"/>
        </w:rPr>
        <w:t>the masses worldwide again</w:t>
      </w:r>
      <w:r w:rsidRPr="00B97FAE">
        <w:rPr>
          <w:rFonts w:asciiTheme="minorHAnsi" w:hAnsiTheme="minorHAnsi" w:cstheme="minorHAnsi"/>
          <w:color w:val="0E101A"/>
        </w:rPr>
        <w:t xml:space="preserve">. </w:t>
      </w:r>
      <w:r>
        <w:rPr>
          <w:rFonts w:asciiTheme="minorHAnsi" w:hAnsiTheme="minorHAnsi" w:cstheme="minorHAnsi"/>
          <w:color w:val="0E101A"/>
        </w:rPr>
        <w:t>After all, moments from the Volkswagen Prague Marathon are usually broadcasted in 131 countries with a certified reach of over 700 million viewers</w:t>
      </w:r>
      <w:r w:rsidRPr="00B97FAE">
        <w:rPr>
          <w:rFonts w:asciiTheme="minorHAnsi" w:hAnsiTheme="minorHAnsi" w:cstheme="minorHAnsi"/>
          <w:color w:val="0E101A"/>
        </w:rPr>
        <w:t xml:space="preserve">. </w:t>
      </w:r>
      <w:r>
        <w:rPr>
          <w:rFonts w:asciiTheme="minorHAnsi" w:hAnsiTheme="minorHAnsi" w:cstheme="minorHAnsi"/>
          <w:color w:val="0E101A"/>
        </w:rPr>
        <w:t xml:space="preserve">Thanks </w:t>
      </w:r>
      <w:r w:rsidRPr="00B97FAE">
        <w:rPr>
          <w:rFonts w:asciiTheme="minorHAnsi" w:hAnsiTheme="minorHAnsi" w:cstheme="minorHAnsi"/>
          <w:color w:val="0E101A"/>
        </w:rPr>
        <w:t>to these events, Prague will</w:t>
      </w:r>
      <w:r>
        <w:rPr>
          <w:rFonts w:asciiTheme="minorHAnsi" w:hAnsiTheme="minorHAnsi" w:cstheme="minorHAnsi"/>
          <w:color w:val="0E101A"/>
        </w:rPr>
        <w:t xml:space="preserve"> once again</w:t>
      </w:r>
      <w:r w:rsidRPr="00B97FAE">
        <w:rPr>
          <w:rFonts w:asciiTheme="minorHAnsi" w:hAnsiTheme="minorHAnsi" w:cstheme="minorHAnsi"/>
          <w:color w:val="0E101A"/>
        </w:rPr>
        <w:t xml:space="preserve"> receive its deserved recognition</w:t>
      </w:r>
      <w:r>
        <w:rPr>
          <w:rFonts w:asciiTheme="minorHAnsi" w:hAnsiTheme="minorHAnsi" w:cstheme="minorHAnsi"/>
          <w:color w:val="0E101A"/>
        </w:rPr>
        <w:t xml:space="preserve">. </w:t>
      </w:r>
      <w:r w:rsidRPr="00EB522D">
        <w:rPr>
          <w:rFonts w:asciiTheme="minorHAnsi" w:hAnsiTheme="minorHAnsi" w:cstheme="minorHAnsi"/>
          <w:i/>
          <w:color w:val="0E101A"/>
        </w:rPr>
        <w:t xml:space="preserve">“We are sensing the massive demand for healthy activities and traveling. That is something we all need. </w:t>
      </w:r>
      <w:proofErr w:type="spellStart"/>
      <w:r w:rsidRPr="00EB522D">
        <w:rPr>
          <w:rFonts w:asciiTheme="minorHAnsi" w:hAnsiTheme="minorHAnsi" w:cstheme="minorHAnsi"/>
          <w:i/>
          <w:color w:val="0E101A"/>
        </w:rPr>
        <w:t>Organising</w:t>
      </w:r>
      <w:proofErr w:type="spellEnd"/>
      <w:r w:rsidRPr="00EB522D">
        <w:rPr>
          <w:rFonts w:asciiTheme="minorHAnsi" w:hAnsiTheme="minorHAnsi" w:cstheme="minorHAnsi"/>
          <w:i/>
          <w:color w:val="0E101A"/>
        </w:rPr>
        <w:t xml:space="preserve"> the marathon in Prague can be perceived as the symbolic start of the return to normal,”</w:t>
      </w:r>
      <w:r w:rsidRPr="00B97FAE">
        <w:rPr>
          <w:rFonts w:asciiTheme="minorHAnsi" w:hAnsiTheme="minorHAnsi" w:cstheme="minorHAnsi"/>
          <w:color w:val="0E101A"/>
        </w:rPr>
        <w:t xml:space="preserve"> said Prague mayor </w:t>
      </w:r>
      <w:proofErr w:type="spellStart"/>
      <w:r w:rsidRPr="00B97FAE">
        <w:rPr>
          <w:rFonts w:asciiTheme="minorHAnsi" w:hAnsiTheme="minorHAnsi" w:cstheme="minorHAnsi"/>
          <w:color w:val="0E101A"/>
        </w:rPr>
        <w:t>Zdeněk</w:t>
      </w:r>
      <w:proofErr w:type="spellEnd"/>
      <w:r w:rsidRPr="00B97FAE">
        <w:rPr>
          <w:rFonts w:asciiTheme="minorHAnsi" w:hAnsiTheme="minorHAnsi" w:cstheme="minorHAnsi"/>
          <w:color w:val="0E101A"/>
        </w:rPr>
        <w:t xml:space="preserve"> </w:t>
      </w:r>
      <w:proofErr w:type="spellStart"/>
      <w:r w:rsidRPr="00B97FAE">
        <w:rPr>
          <w:rFonts w:asciiTheme="minorHAnsi" w:hAnsiTheme="minorHAnsi" w:cstheme="minorHAnsi"/>
          <w:color w:val="0E101A"/>
        </w:rPr>
        <w:t>Hřib</w:t>
      </w:r>
      <w:proofErr w:type="spellEnd"/>
      <w:r w:rsidRPr="00B97FAE">
        <w:rPr>
          <w:rFonts w:asciiTheme="minorHAnsi" w:hAnsiTheme="minorHAnsi" w:cstheme="minorHAnsi"/>
          <w:color w:val="0E101A"/>
        </w:rPr>
        <w:t>. “</w:t>
      </w:r>
      <w:r w:rsidRPr="00A23065">
        <w:rPr>
          <w:rFonts w:asciiTheme="minorHAnsi" w:hAnsiTheme="minorHAnsi" w:cstheme="minorHAnsi"/>
          <w:i/>
          <w:color w:val="0E101A"/>
        </w:rPr>
        <w:t>Of course we will be acting hand in hand with updated government regulations. All information will be regularly updated on our website,</w:t>
      </w:r>
      <w:r w:rsidRPr="00B97FAE">
        <w:rPr>
          <w:rFonts w:asciiTheme="minorHAnsi" w:hAnsiTheme="minorHAnsi" w:cstheme="minorHAnsi"/>
          <w:color w:val="0E101A"/>
        </w:rPr>
        <w:t xml:space="preserve">” </w:t>
      </w:r>
      <w:r>
        <w:rPr>
          <w:rFonts w:asciiTheme="minorHAnsi" w:hAnsiTheme="minorHAnsi" w:cstheme="minorHAnsi"/>
          <w:color w:val="0E101A"/>
        </w:rPr>
        <w:t>added</w:t>
      </w:r>
      <w:r w:rsidRPr="00B97FAE">
        <w:rPr>
          <w:rFonts w:asciiTheme="minorHAnsi" w:hAnsiTheme="minorHAnsi" w:cstheme="minorHAnsi"/>
          <w:color w:val="0E101A"/>
        </w:rPr>
        <w:t xml:space="preserve"> Carlo </w:t>
      </w:r>
      <w:proofErr w:type="spellStart"/>
      <w:r w:rsidRPr="00B97FAE">
        <w:rPr>
          <w:rFonts w:asciiTheme="minorHAnsi" w:hAnsiTheme="minorHAnsi" w:cstheme="minorHAnsi"/>
          <w:color w:val="0E101A"/>
        </w:rPr>
        <w:t>Capalbo</w:t>
      </w:r>
      <w:proofErr w:type="spellEnd"/>
      <w:r w:rsidRPr="00B97FAE">
        <w:rPr>
          <w:rFonts w:asciiTheme="minorHAnsi" w:hAnsiTheme="minorHAnsi" w:cstheme="minorHAnsi"/>
          <w:color w:val="0E101A"/>
        </w:rPr>
        <w:t xml:space="preserve"> from </w:t>
      </w:r>
      <w:proofErr w:type="spellStart"/>
      <w:r w:rsidRPr="00B97FAE">
        <w:rPr>
          <w:rFonts w:asciiTheme="minorHAnsi" w:hAnsiTheme="minorHAnsi" w:cstheme="minorHAnsi"/>
          <w:color w:val="0E101A"/>
        </w:rPr>
        <w:t>RunCzech</w:t>
      </w:r>
      <w:proofErr w:type="spellEnd"/>
      <w:r w:rsidRPr="00B97FAE">
        <w:rPr>
          <w:rFonts w:asciiTheme="minorHAnsi" w:hAnsiTheme="minorHAnsi" w:cstheme="minorHAnsi"/>
          <w:color w:val="0E101A"/>
        </w:rPr>
        <w:t>.</w:t>
      </w:r>
    </w:p>
    <w:p w14:paraId="51FA53FD" w14:textId="77777777" w:rsidR="00454188" w:rsidRPr="00B97FAE" w:rsidRDefault="00454188" w:rsidP="00454188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</w:p>
    <w:p w14:paraId="0B74E92E" w14:textId="77777777" w:rsidR="00454188" w:rsidRPr="00E72092" w:rsidRDefault="00454188" w:rsidP="00454188">
      <w:pPr>
        <w:pStyle w:val="FormtovanvHTML"/>
        <w:rPr>
          <w:rFonts w:asciiTheme="minorHAnsi" w:hAnsiTheme="minorHAnsi" w:cstheme="minorHAnsi"/>
          <w:color w:val="202124"/>
          <w:sz w:val="24"/>
          <w:szCs w:val="24"/>
        </w:rPr>
      </w:pPr>
      <w:r w:rsidRPr="00E72092">
        <w:rPr>
          <w:rFonts w:asciiTheme="minorHAnsi" w:hAnsiTheme="minorHAnsi" w:cstheme="minorHAnsi"/>
          <w:color w:val="0E101A"/>
          <w:sz w:val="24"/>
          <w:szCs w:val="24"/>
        </w:rPr>
        <w:t xml:space="preserve">Runners registered </w:t>
      </w:r>
      <w:r>
        <w:rPr>
          <w:rFonts w:asciiTheme="minorHAnsi" w:hAnsiTheme="minorHAnsi" w:cstheme="minorHAnsi"/>
          <w:color w:val="0E101A"/>
          <w:sz w:val="24"/>
          <w:szCs w:val="24"/>
        </w:rPr>
        <w:t>in</w:t>
      </w:r>
      <w:r w:rsidRPr="00E72092">
        <w:rPr>
          <w:rFonts w:asciiTheme="minorHAnsi" w:hAnsiTheme="minorHAnsi" w:cstheme="minorHAnsi"/>
          <w:color w:val="0E101A"/>
          <w:sz w:val="24"/>
          <w:szCs w:val="24"/>
        </w:rPr>
        <w:t xml:space="preserve"> 2020 </w:t>
      </w:r>
      <w:r>
        <w:rPr>
          <w:rFonts w:asciiTheme="minorHAnsi" w:hAnsiTheme="minorHAnsi" w:cstheme="minorHAnsi"/>
          <w:color w:val="0E101A"/>
          <w:sz w:val="24"/>
          <w:szCs w:val="24"/>
        </w:rPr>
        <w:t>had an</w:t>
      </w:r>
      <w:r w:rsidRPr="00E72092">
        <w:rPr>
          <w:rFonts w:asciiTheme="minorHAnsi" w:hAnsiTheme="minorHAnsi" w:cstheme="minorHAnsi"/>
          <w:color w:val="0E101A"/>
          <w:sz w:val="24"/>
          <w:szCs w:val="24"/>
        </w:rPr>
        <w:t xml:space="preserve"> opportunity to </w:t>
      </w:r>
      <w:r>
        <w:rPr>
          <w:rFonts w:asciiTheme="minorHAnsi" w:hAnsiTheme="minorHAnsi" w:cstheme="minorHAnsi"/>
          <w:color w:val="0E101A"/>
          <w:sz w:val="24"/>
          <w:szCs w:val="24"/>
        </w:rPr>
        <w:t>re-confirm</w:t>
      </w:r>
      <w:r w:rsidRPr="00E72092">
        <w:rPr>
          <w:rFonts w:asciiTheme="minorHAnsi" w:hAnsiTheme="minorHAnsi" w:cstheme="minorHAnsi"/>
          <w:color w:val="0E101A"/>
          <w:sz w:val="24"/>
          <w:szCs w:val="24"/>
        </w:rPr>
        <w:t xml:space="preserve"> for this year’s races prior to new applicants. Organizers contacted every runner.</w:t>
      </w:r>
      <w:r>
        <w:rPr>
          <w:rFonts w:asciiTheme="minorHAnsi" w:hAnsiTheme="minorHAnsi" w:cstheme="minorHAnsi"/>
          <w:color w:val="0E101A"/>
          <w:sz w:val="24"/>
          <w:szCs w:val="24"/>
        </w:rPr>
        <w:t xml:space="preserve">  However, there is still a chance to obtain a registration</w:t>
      </w:r>
      <w:r>
        <w:rPr>
          <w:rFonts w:asciiTheme="minorHAnsi" w:hAnsiTheme="minorHAnsi" w:cstheme="minorHAnsi"/>
          <w:iCs/>
          <w:color w:val="0E101A"/>
          <w:sz w:val="24"/>
          <w:szCs w:val="24"/>
        </w:rPr>
        <w:t xml:space="preserve">. </w:t>
      </w:r>
      <w:r w:rsidRPr="00EB522D">
        <w:rPr>
          <w:rFonts w:asciiTheme="minorHAnsi" w:hAnsiTheme="minorHAnsi" w:cstheme="minorHAnsi"/>
          <w:i/>
          <w:color w:val="0E101A"/>
          <w:sz w:val="24"/>
          <w:szCs w:val="24"/>
        </w:rPr>
        <w:t xml:space="preserve">“Prague races were </w:t>
      </w:r>
      <w:r>
        <w:rPr>
          <w:rFonts w:asciiTheme="minorHAnsi" w:hAnsiTheme="minorHAnsi" w:cstheme="minorHAnsi"/>
          <w:i/>
          <w:color w:val="0E101A"/>
          <w:sz w:val="24"/>
          <w:szCs w:val="24"/>
        </w:rPr>
        <w:t xml:space="preserve">basically </w:t>
      </w:r>
      <w:r w:rsidRPr="00EB522D">
        <w:rPr>
          <w:rFonts w:asciiTheme="minorHAnsi" w:hAnsiTheme="minorHAnsi" w:cstheme="minorHAnsi"/>
          <w:i/>
          <w:color w:val="0E101A"/>
          <w:sz w:val="24"/>
          <w:szCs w:val="24"/>
        </w:rPr>
        <w:t>sold out from the</w:t>
      </w:r>
      <w:r>
        <w:rPr>
          <w:rFonts w:asciiTheme="minorHAnsi" w:hAnsiTheme="minorHAnsi" w:cstheme="minorHAnsi"/>
          <w:i/>
          <w:color w:val="0E101A"/>
          <w:sz w:val="24"/>
          <w:szCs w:val="24"/>
        </w:rPr>
        <w:t xml:space="preserve"> previous years, but new runners have still the opportunity to register and enjoy the race. </w:t>
      </w:r>
      <w:r>
        <w:rPr>
          <w:rStyle w:val="y2iqfc"/>
          <w:rFonts w:asciiTheme="minorHAnsi" w:hAnsiTheme="minorHAnsi" w:cstheme="minorHAnsi"/>
          <w:i/>
          <w:color w:val="202124"/>
          <w:sz w:val="24"/>
          <w:szCs w:val="24"/>
          <w:lang w:val="en"/>
        </w:rPr>
        <w:t xml:space="preserve">New runners </w:t>
      </w:r>
      <w:r w:rsidRPr="00EB522D">
        <w:rPr>
          <w:rStyle w:val="y2iqfc"/>
          <w:rFonts w:asciiTheme="minorHAnsi" w:hAnsiTheme="minorHAnsi" w:cstheme="minorHAnsi"/>
          <w:i/>
          <w:color w:val="202124"/>
          <w:sz w:val="24"/>
          <w:szCs w:val="24"/>
          <w:lang w:val="en"/>
        </w:rPr>
        <w:t>will have to be really fast. The capacity for these well-known races has always been limited, and we cannot increase it</w:t>
      </w:r>
      <w:r w:rsidRPr="007304AD">
        <w:rPr>
          <w:rStyle w:val="y2iqfc"/>
          <w:rFonts w:asciiTheme="minorHAnsi" w:hAnsiTheme="minorHAnsi" w:cstheme="minorHAnsi"/>
          <w:i/>
          <w:color w:val="202124"/>
          <w:sz w:val="24"/>
          <w:szCs w:val="24"/>
          <w:lang w:val="en"/>
        </w:rPr>
        <w:t>,</w:t>
      </w:r>
      <w:r w:rsidRPr="007304AD">
        <w:rPr>
          <w:rFonts w:asciiTheme="minorHAnsi" w:hAnsiTheme="minorHAnsi" w:cstheme="minorHAnsi"/>
          <w:i/>
          <w:color w:val="0E101A"/>
          <w:sz w:val="24"/>
          <w:szCs w:val="24"/>
        </w:rPr>
        <w:t>”</w:t>
      </w:r>
      <w:r w:rsidRPr="007304AD">
        <w:rPr>
          <w:rFonts w:asciiTheme="minorHAnsi" w:hAnsiTheme="minorHAnsi" w:cstheme="minorHAnsi"/>
          <w:color w:val="0E101A"/>
          <w:sz w:val="24"/>
          <w:szCs w:val="24"/>
        </w:rPr>
        <w:t xml:space="preserve"> highlighted</w:t>
      </w:r>
      <w:r w:rsidRPr="00E72092">
        <w:rPr>
          <w:rFonts w:asciiTheme="minorHAnsi" w:hAnsiTheme="minorHAnsi" w:cstheme="minorHAnsi"/>
          <w:color w:val="0E101A"/>
          <w:sz w:val="24"/>
          <w:szCs w:val="24"/>
        </w:rPr>
        <w:t xml:space="preserve"> Mr</w:t>
      </w:r>
      <w:r>
        <w:rPr>
          <w:rFonts w:asciiTheme="minorHAnsi" w:hAnsiTheme="minorHAnsi" w:cstheme="minorHAnsi"/>
          <w:color w:val="0E101A"/>
          <w:sz w:val="24"/>
          <w:szCs w:val="24"/>
        </w:rPr>
        <w:t>.</w:t>
      </w:r>
      <w:r w:rsidRPr="00E72092">
        <w:rPr>
          <w:rFonts w:asciiTheme="minorHAnsi" w:hAnsiTheme="minorHAnsi" w:cstheme="minorHAnsi"/>
          <w:color w:val="0E101A"/>
          <w:sz w:val="24"/>
          <w:szCs w:val="24"/>
        </w:rPr>
        <w:t xml:space="preserve"> Capalbo. </w:t>
      </w:r>
      <w:r w:rsidRPr="007304AD">
        <w:rPr>
          <w:rFonts w:asciiTheme="minorHAnsi" w:hAnsiTheme="minorHAnsi" w:cstheme="minorHAnsi"/>
          <w:i/>
          <w:color w:val="0E101A"/>
          <w:sz w:val="24"/>
          <w:szCs w:val="24"/>
        </w:rPr>
        <w:t xml:space="preserve">“According to </w:t>
      </w:r>
      <w:r>
        <w:rPr>
          <w:rFonts w:asciiTheme="minorHAnsi" w:hAnsiTheme="minorHAnsi" w:cstheme="minorHAnsi"/>
          <w:i/>
          <w:color w:val="0E101A"/>
          <w:sz w:val="24"/>
          <w:szCs w:val="24"/>
        </w:rPr>
        <w:t>signals</w:t>
      </w:r>
      <w:r w:rsidRPr="007304AD">
        <w:rPr>
          <w:rFonts w:asciiTheme="minorHAnsi" w:hAnsiTheme="minorHAnsi" w:cstheme="minorHAnsi"/>
          <w:i/>
          <w:color w:val="0E101A"/>
          <w:sz w:val="24"/>
          <w:szCs w:val="24"/>
        </w:rPr>
        <w:t xml:space="preserve"> from social media, we will be welcoming runners from</w:t>
      </w:r>
      <w:r>
        <w:rPr>
          <w:rFonts w:asciiTheme="minorHAnsi" w:hAnsiTheme="minorHAnsi" w:cstheme="minorHAnsi"/>
          <w:i/>
          <w:color w:val="0E101A"/>
          <w:sz w:val="24"/>
          <w:szCs w:val="24"/>
        </w:rPr>
        <w:t>,</w:t>
      </w:r>
      <w:r w:rsidRPr="007304AD">
        <w:rPr>
          <w:rFonts w:asciiTheme="minorHAnsi" w:hAnsiTheme="minorHAnsi" w:cstheme="minorHAnsi"/>
          <w:i/>
          <w:color w:val="0E101A"/>
          <w:sz w:val="24"/>
          <w:szCs w:val="24"/>
        </w:rPr>
        <w:t xml:space="preserve"> whole </w:t>
      </w:r>
      <w:proofErr w:type="spellStart"/>
      <w:proofErr w:type="gramStart"/>
      <w:r w:rsidRPr="007304AD">
        <w:rPr>
          <w:rFonts w:asciiTheme="minorHAnsi" w:hAnsiTheme="minorHAnsi" w:cstheme="minorHAnsi"/>
          <w:i/>
          <w:color w:val="0E101A"/>
          <w:sz w:val="24"/>
          <w:szCs w:val="24"/>
        </w:rPr>
        <w:t>Europe</w:t>
      </w:r>
      <w:r>
        <w:rPr>
          <w:rFonts w:asciiTheme="minorHAnsi" w:hAnsiTheme="minorHAnsi" w:cstheme="minorHAnsi"/>
          <w:i/>
          <w:color w:val="0E101A"/>
          <w:sz w:val="24"/>
          <w:szCs w:val="24"/>
        </w:rPr>
        <w:t>,</w:t>
      </w:r>
      <w:r w:rsidRPr="007304AD">
        <w:rPr>
          <w:rFonts w:asciiTheme="minorHAnsi" w:hAnsiTheme="minorHAnsi" w:cstheme="minorHAnsi"/>
          <w:i/>
          <w:color w:val="0E101A"/>
          <w:sz w:val="24"/>
          <w:szCs w:val="24"/>
        </w:rPr>
        <w:t>USA</w:t>
      </w:r>
      <w:proofErr w:type="spellEnd"/>
      <w:proofErr w:type="gramEnd"/>
      <w:r w:rsidRPr="007304AD">
        <w:rPr>
          <w:rFonts w:asciiTheme="minorHAnsi" w:hAnsiTheme="minorHAnsi" w:cstheme="minorHAnsi"/>
          <w:i/>
          <w:color w:val="0E101A"/>
          <w:sz w:val="24"/>
          <w:szCs w:val="24"/>
        </w:rPr>
        <w:t>,</w:t>
      </w:r>
      <w:r>
        <w:rPr>
          <w:rFonts w:asciiTheme="minorHAnsi" w:hAnsiTheme="minorHAnsi" w:cstheme="minorHAnsi"/>
          <w:i/>
          <w:color w:val="0E101A"/>
          <w:sz w:val="24"/>
          <w:szCs w:val="24"/>
        </w:rPr>
        <w:t xml:space="preserve"> and around the World</w:t>
      </w:r>
      <w:r w:rsidRPr="007304AD">
        <w:rPr>
          <w:rFonts w:asciiTheme="minorHAnsi" w:hAnsiTheme="minorHAnsi" w:cstheme="minorHAnsi"/>
          <w:i/>
          <w:color w:val="0E101A"/>
          <w:sz w:val="24"/>
          <w:szCs w:val="24"/>
        </w:rPr>
        <w:t>”</w:t>
      </w:r>
      <w:r>
        <w:rPr>
          <w:rFonts w:asciiTheme="minorHAnsi" w:hAnsiTheme="minorHAnsi" w:cstheme="minorHAnsi"/>
          <w:color w:val="0E101A"/>
          <w:sz w:val="24"/>
          <w:szCs w:val="24"/>
        </w:rPr>
        <w:t xml:space="preserve"> he adds.</w:t>
      </w:r>
    </w:p>
    <w:p w14:paraId="1F223C24" w14:textId="77777777" w:rsidR="00454188" w:rsidRPr="00B97FAE" w:rsidRDefault="00454188" w:rsidP="00454188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</w:p>
    <w:p w14:paraId="7F69EDEB" w14:textId="77777777" w:rsidR="00454188" w:rsidRDefault="00454188" w:rsidP="00454188">
      <w:pPr>
        <w:pStyle w:val="FormtovanvHTML"/>
        <w:shd w:val="clear" w:color="auto" w:fill="FFFFFF" w:themeFill="background1"/>
        <w:rPr>
          <w:rFonts w:asciiTheme="minorHAnsi" w:hAnsiTheme="minorHAnsi" w:cstheme="minorHAnsi"/>
          <w:color w:val="202124"/>
          <w:sz w:val="24"/>
          <w:szCs w:val="24"/>
          <w:lang w:val="en"/>
        </w:rPr>
      </w:pPr>
      <w:r w:rsidRPr="00EF192E">
        <w:rPr>
          <w:rFonts w:asciiTheme="minorHAnsi" w:hAnsiTheme="minorHAnsi" w:cstheme="minorHAnsi"/>
          <w:color w:val="0E101A"/>
          <w:sz w:val="24"/>
          <w:szCs w:val="24"/>
        </w:rPr>
        <w:t xml:space="preserve">Registrations for long-awaited Prague races open from Monday 14th February. The Prague Half Marathon will take place in April, together with </w:t>
      </w:r>
      <w:r>
        <w:rPr>
          <w:rFonts w:asciiTheme="minorHAnsi" w:hAnsiTheme="minorHAnsi" w:cstheme="minorHAnsi"/>
          <w:color w:val="0E101A"/>
          <w:sz w:val="24"/>
          <w:szCs w:val="24"/>
        </w:rPr>
        <w:t>team race</w:t>
      </w:r>
      <w:r w:rsidRPr="00EF192E">
        <w:rPr>
          <w:rFonts w:asciiTheme="minorHAnsi" w:hAnsiTheme="minorHAnsi" w:cstheme="minorHAnsi"/>
          <w:color w:val="0E101A"/>
          <w:sz w:val="24"/>
          <w:szCs w:val="24"/>
        </w:rPr>
        <w:t>, Medical run, and Rescue and Safety Forces</w:t>
      </w:r>
      <w:r>
        <w:rPr>
          <w:rFonts w:asciiTheme="minorHAnsi" w:hAnsiTheme="minorHAnsi" w:cstheme="minorHAnsi"/>
          <w:color w:val="0E101A"/>
          <w:sz w:val="24"/>
          <w:szCs w:val="24"/>
        </w:rPr>
        <w:t xml:space="preserve"> category</w:t>
      </w:r>
      <w:r w:rsidRPr="00EF192E">
        <w:rPr>
          <w:rFonts w:asciiTheme="minorHAnsi" w:hAnsiTheme="minorHAnsi" w:cstheme="minorHAnsi"/>
          <w:color w:val="0E101A"/>
          <w:sz w:val="24"/>
          <w:szCs w:val="24"/>
        </w:rPr>
        <w:t xml:space="preserve">, all happening over the course of the weekend. </w:t>
      </w:r>
      <w:r w:rsidRPr="00EF192E">
        <w:rPr>
          <w:rFonts w:asciiTheme="minorHAnsi" w:hAnsiTheme="minorHAnsi" w:cstheme="minorHAnsi"/>
          <w:color w:val="202124"/>
          <w:sz w:val="24"/>
          <w:szCs w:val="24"/>
          <w:lang w:val="en"/>
        </w:rPr>
        <w:t xml:space="preserve">In May, the Volkswagen Marathon Weekend awaits running enthusiasts together with the dm </w:t>
      </w:r>
      <w:r>
        <w:rPr>
          <w:rFonts w:asciiTheme="minorHAnsi" w:hAnsiTheme="minorHAnsi" w:cstheme="minorHAnsi"/>
          <w:color w:val="202124"/>
          <w:sz w:val="24"/>
          <w:szCs w:val="24"/>
          <w:lang w:val="en"/>
        </w:rPr>
        <w:t>F</w:t>
      </w:r>
      <w:r w:rsidRPr="00EF192E">
        <w:rPr>
          <w:rFonts w:asciiTheme="minorHAnsi" w:hAnsiTheme="minorHAnsi" w:cstheme="minorHAnsi"/>
          <w:color w:val="202124"/>
          <w:sz w:val="24"/>
          <w:szCs w:val="24"/>
          <w:lang w:val="en"/>
        </w:rPr>
        <w:t xml:space="preserve">amily </w:t>
      </w:r>
      <w:r>
        <w:rPr>
          <w:rFonts w:asciiTheme="minorHAnsi" w:hAnsiTheme="minorHAnsi" w:cstheme="minorHAnsi"/>
          <w:color w:val="202124"/>
          <w:sz w:val="24"/>
          <w:szCs w:val="24"/>
          <w:lang w:val="en"/>
        </w:rPr>
        <w:t>R</w:t>
      </w:r>
      <w:r w:rsidRPr="00EF192E">
        <w:rPr>
          <w:rFonts w:asciiTheme="minorHAnsi" w:hAnsiTheme="minorHAnsi" w:cstheme="minorHAnsi"/>
          <w:color w:val="202124"/>
          <w:sz w:val="24"/>
          <w:szCs w:val="24"/>
          <w:lang w:val="en"/>
        </w:rPr>
        <w:t>un.</w:t>
      </w:r>
      <w:r w:rsidRPr="00EF192E">
        <w:rPr>
          <w:rFonts w:asciiTheme="minorHAnsi" w:hAnsiTheme="minorHAnsi" w:cstheme="minorHAnsi"/>
          <w:color w:val="0E101A"/>
          <w:sz w:val="24"/>
          <w:szCs w:val="24"/>
        </w:rPr>
        <w:t xml:space="preserve">This will also include the Czech National Championship in Marathon and the Junior Marathon Championship </w:t>
      </w:r>
      <w:r w:rsidRPr="00EF192E">
        <w:rPr>
          <w:rFonts w:asciiTheme="minorHAnsi" w:hAnsiTheme="minorHAnsi" w:cstheme="minorHAnsi"/>
          <w:color w:val="0E101A"/>
          <w:sz w:val="24"/>
          <w:szCs w:val="24"/>
        </w:rPr>
        <w:lastRenderedPageBreak/>
        <w:t xml:space="preserve">final. Prague Relay is taking place in June on the premises of </w:t>
      </w:r>
      <w:r>
        <w:rPr>
          <w:rFonts w:asciiTheme="minorHAnsi" w:hAnsiTheme="minorHAnsi" w:cstheme="minorHAnsi"/>
          <w:color w:val="0E101A"/>
          <w:sz w:val="24"/>
          <w:szCs w:val="24"/>
        </w:rPr>
        <w:t>the Czech Exhibition Hall</w:t>
      </w:r>
      <w:r w:rsidRPr="00EF192E">
        <w:rPr>
          <w:rFonts w:asciiTheme="minorHAnsi" w:hAnsiTheme="minorHAnsi" w:cstheme="minorHAnsi"/>
          <w:color w:val="0E101A"/>
          <w:sz w:val="24"/>
          <w:szCs w:val="24"/>
        </w:rPr>
        <w:t xml:space="preserve">. </w:t>
      </w:r>
      <w:r w:rsidRPr="00EF192E">
        <w:rPr>
          <w:rFonts w:asciiTheme="minorHAnsi" w:hAnsiTheme="minorHAnsi" w:cstheme="minorHAnsi"/>
          <w:color w:val="202124"/>
          <w:sz w:val="24"/>
          <w:szCs w:val="24"/>
          <w:lang w:val="en"/>
        </w:rPr>
        <w:t xml:space="preserve">In September, the program will include the popular </w:t>
      </w:r>
      <w:proofErr w:type="spellStart"/>
      <w:r w:rsidRPr="00EF192E">
        <w:rPr>
          <w:rFonts w:asciiTheme="minorHAnsi" w:hAnsiTheme="minorHAnsi" w:cstheme="minorHAnsi"/>
          <w:color w:val="202124"/>
          <w:sz w:val="24"/>
          <w:szCs w:val="24"/>
          <w:lang w:val="en"/>
        </w:rPr>
        <w:t>Birell</w:t>
      </w:r>
      <w:proofErr w:type="spellEnd"/>
      <w:r w:rsidRPr="00EF192E">
        <w:rPr>
          <w:rFonts w:asciiTheme="minorHAnsi" w:hAnsiTheme="minorHAnsi" w:cstheme="minorHAnsi"/>
          <w:color w:val="202124"/>
          <w:sz w:val="24"/>
          <w:szCs w:val="24"/>
          <w:lang w:val="en"/>
        </w:rPr>
        <w:t xml:space="preserve"> Grand Prix, i</w:t>
      </w:r>
      <w:r>
        <w:rPr>
          <w:rFonts w:asciiTheme="minorHAnsi" w:hAnsiTheme="minorHAnsi" w:cstheme="minorHAnsi"/>
          <w:color w:val="202124"/>
          <w:sz w:val="24"/>
          <w:szCs w:val="24"/>
          <w:lang w:val="en"/>
        </w:rPr>
        <w:t>.</w:t>
      </w:r>
      <w:r w:rsidRPr="00EF192E">
        <w:rPr>
          <w:rFonts w:asciiTheme="minorHAnsi" w:hAnsiTheme="minorHAnsi" w:cstheme="minorHAnsi"/>
          <w:color w:val="202124"/>
          <w:sz w:val="24"/>
          <w:szCs w:val="24"/>
          <w:lang w:val="en"/>
        </w:rPr>
        <w:t>e</w:t>
      </w:r>
      <w:r>
        <w:rPr>
          <w:rFonts w:asciiTheme="minorHAnsi" w:hAnsiTheme="minorHAnsi" w:cstheme="minorHAnsi"/>
          <w:color w:val="202124"/>
          <w:sz w:val="24"/>
          <w:szCs w:val="24"/>
          <w:lang w:val="en"/>
        </w:rPr>
        <w:t>.</w:t>
      </w:r>
      <w:r w:rsidRPr="00EF192E">
        <w:rPr>
          <w:rFonts w:asciiTheme="minorHAnsi" w:hAnsiTheme="minorHAnsi" w:cstheme="minorHAnsi"/>
          <w:color w:val="202124"/>
          <w:sz w:val="24"/>
          <w:szCs w:val="24"/>
          <w:lang w:val="en"/>
        </w:rPr>
        <w:t xml:space="preserve"> the </w:t>
      </w:r>
      <w:proofErr w:type="spellStart"/>
      <w:r w:rsidRPr="00EF192E">
        <w:rPr>
          <w:rFonts w:asciiTheme="minorHAnsi" w:hAnsiTheme="minorHAnsi" w:cstheme="minorHAnsi"/>
          <w:color w:val="202124"/>
          <w:sz w:val="24"/>
          <w:szCs w:val="24"/>
          <w:lang w:val="en"/>
        </w:rPr>
        <w:t>Birell</w:t>
      </w:r>
      <w:proofErr w:type="spellEnd"/>
      <w:r w:rsidRPr="00EF192E">
        <w:rPr>
          <w:rFonts w:asciiTheme="minorHAnsi" w:hAnsiTheme="minorHAnsi" w:cstheme="minorHAnsi"/>
          <w:color w:val="202124"/>
          <w:sz w:val="24"/>
          <w:szCs w:val="24"/>
          <w:lang w:val="en"/>
        </w:rPr>
        <w:t xml:space="preserve"> 10</w:t>
      </w:r>
      <w:r>
        <w:rPr>
          <w:rFonts w:asciiTheme="minorHAnsi" w:hAnsiTheme="minorHAnsi" w:cstheme="minorHAnsi"/>
          <w:color w:val="202124"/>
          <w:sz w:val="24"/>
          <w:szCs w:val="24"/>
          <w:lang w:val="en"/>
        </w:rPr>
        <w:t>km race</w:t>
      </w:r>
      <w:r w:rsidRPr="00EF192E">
        <w:rPr>
          <w:rFonts w:asciiTheme="minorHAnsi" w:hAnsiTheme="minorHAnsi" w:cstheme="minorHAnsi"/>
          <w:color w:val="202124"/>
          <w:sz w:val="24"/>
          <w:szCs w:val="24"/>
          <w:lang w:val="en"/>
        </w:rPr>
        <w:t xml:space="preserve"> and the adidas </w:t>
      </w:r>
      <w:r>
        <w:rPr>
          <w:rFonts w:asciiTheme="minorHAnsi" w:hAnsiTheme="minorHAnsi" w:cstheme="minorHAnsi"/>
          <w:color w:val="202124"/>
          <w:sz w:val="24"/>
          <w:szCs w:val="24"/>
          <w:lang w:val="en"/>
        </w:rPr>
        <w:t xml:space="preserve">Women’s race on </w:t>
      </w:r>
      <w:r w:rsidRPr="00EF192E">
        <w:rPr>
          <w:rFonts w:asciiTheme="minorHAnsi" w:hAnsiTheme="minorHAnsi" w:cstheme="minorHAnsi"/>
          <w:color w:val="202124"/>
          <w:sz w:val="24"/>
          <w:szCs w:val="24"/>
          <w:lang w:val="en"/>
        </w:rPr>
        <w:t>5</w:t>
      </w:r>
      <w:r>
        <w:rPr>
          <w:rFonts w:asciiTheme="minorHAnsi" w:hAnsiTheme="minorHAnsi" w:cstheme="minorHAnsi"/>
          <w:color w:val="202124"/>
          <w:sz w:val="24"/>
          <w:szCs w:val="24"/>
          <w:lang w:val="en"/>
        </w:rPr>
        <w:t>km.</w:t>
      </w:r>
    </w:p>
    <w:p w14:paraId="1DD93D18" w14:textId="77777777" w:rsidR="00454188" w:rsidRPr="00EF192E" w:rsidRDefault="00454188" w:rsidP="00454188">
      <w:pPr>
        <w:pStyle w:val="FormtovanvHTML"/>
        <w:shd w:val="clear" w:color="auto" w:fill="FFFFFF" w:themeFill="background1"/>
        <w:rPr>
          <w:rFonts w:asciiTheme="minorHAnsi" w:hAnsiTheme="minorHAnsi" w:cstheme="minorHAnsi"/>
          <w:color w:val="202124"/>
          <w:sz w:val="24"/>
          <w:szCs w:val="24"/>
        </w:rPr>
      </w:pPr>
      <w:r>
        <w:rPr>
          <w:rFonts w:asciiTheme="minorHAnsi" w:hAnsiTheme="minorHAnsi" w:cstheme="minorHAnsi"/>
          <w:color w:val="202124"/>
          <w:sz w:val="24"/>
          <w:szCs w:val="24"/>
          <w:lang w:val="en"/>
        </w:rPr>
        <w:t xml:space="preserve"> </w:t>
      </w:r>
    </w:p>
    <w:p w14:paraId="32098AC6" w14:textId="77777777" w:rsidR="00454188" w:rsidRPr="00EF192E" w:rsidRDefault="00454188" w:rsidP="00454188">
      <w:pPr>
        <w:pStyle w:val="FormtovanvHTML"/>
        <w:rPr>
          <w:rFonts w:asciiTheme="minorHAnsi" w:hAnsiTheme="minorHAnsi" w:cstheme="minorHAnsi"/>
          <w:color w:val="0E101A"/>
          <w:sz w:val="24"/>
          <w:szCs w:val="24"/>
        </w:rPr>
      </w:pPr>
      <w:r w:rsidRPr="00EF192E">
        <w:rPr>
          <w:rFonts w:asciiTheme="minorHAnsi" w:hAnsiTheme="minorHAnsi" w:cstheme="minorHAnsi"/>
          <w:color w:val="0E101A"/>
          <w:sz w:val="24"/>
          <w:szCs w:val="24"/>
        </w:rPr>
        <w:t xml:space="preserve">This year’s season will also include </w:t>
      </w:r>
      <w:proofErr w:type="spellStart"/>
      <w:r w:rsidRPr="00EF192E">
        <w:rPr>
          <w:rFonts w:asciiTheme="minorHAnsi" w:hAnsiTheme="minorHAnsi" w:cstheme="minorHAnsi"/>
          <w:color w:val="0E101A"/>
          <w:sz w:val="24"/>
          <w:szCs w:val="24"/>
        </w:rPr>
        <w:t>Mattoni</w:t>
      </w:r>
      <w:proofErr w:type="spellEnd"/>
      <w:r w:rsidRPr="00EF192E">
        <w:rPr>
          <w:rFonts w:asciiTheme="minorHAnsi" w:hAnsiTheme="minorHAnsi" w:cstheme="minorHAnsi"/>
          <w:color w:val="0E101A"/>
          <w:sz w:val="24"/>
          <w:szCs w:val="24"/>
        </w:rPr>
        <w:t xml:space="preserve"> regional races in Karlovy Vary, </w:t>
      </w:r>
      <w:proofErr w:type="spellStart"/>
      <w:r w:rsidRPr="00EF192E">
        <w:rPr>
          <w:rFonts w:asciiTheme="minorHAnsi" w:hAnsiTheme="minorHAnsi" w:cstheme="minorHAnsi"/>
          <w:color w:val="0E101A"/>
          <w:sz w:val="24"/>
          <w:szCs w:val="24"/>
        </w:rPr>
        <w:t>České</w:t>
      </w:r>
      <w:proofErr w:type="spellEnd"/>
      <w:r w:rsidRPr="00EF192E">
        <w:rPr>
          <w:rFonts w:asciiTheme="minorHAnsi" w:hAnsiTheme="minorHAnsi" w:cstheme="minorHAnsi"/>
          <w:color w:val="0E101A"/>
          <w:sz w:val="24"/>
          <w:szCs w:val="24"/>
        </w:rPr>
        <w:t xml:space="preserve"> </w:t>
      </w:r>
      <w:proofErr w:type="spellStart"/>
      <w:r w:rsidRPr="00EF192E">
        <w:rPr>
          <w:rFonts w:asciiTheme="minorHAnsi" w:hAnsiTheme="minorHAnsi" w:cstheme="minorHAnsi"/>
          <w:color w:val="0E101A"/>
          <w:sz w:val="24"/>
          <w:szCs w:val="24"/>
        </w:rPr>
        <w:t>Budějovice</w:t>
      </w:r>
      <w:proofErr w:type="spellEnd"/>
      <w:r w:rsidRPr="00EF192E">
        <w:rPr>
          <w:rFonts w:asciiTheme="minorHAnsi" w:hAnsiTheme="minorHAnsi" w:cstheme="minorHAnsi"/>
          <w:color w:val="0E101A"/>
          <w:sz w:val="24"/>
          <w:szCs w:val="24"/>
        </w:rPr>
        <w:t xml:space="preserve">, Olomouc, </w:t>
      </w:r>
      <w:proofErr w:type="spellStart"/>
      <w:r w:rsidRPr="00EF192E">
        <w:rPr>
          <w:rFonts w:asciiTheme="minorHAnsi" w:hAnsiTheme="minorHAnsi" w:cstheme="minorHAnsi"/>
          <w:color w:val="0E101A"/>
          <w:sz w:val="24"/>
          <w:szCs w:val="24"/>
        </w:rPr>
        <w:t>Ústí</w:t>
      </w:r>
      <w:proofErr w:type="spellEnd"/>
      <w:r w:rsidRPr="00EF192E">
        <w:rPr>
          <w:rFonts w:asciiTheme="minorHAnsi" w:hAnsiTheme="minorHAnsi" w:cstheme="minorHAnsi"/>
          <w:color w:val="0E101A"/>
          <w:sz w:val="24"/>
          <w:szCs w:val="24"/>
        </w:rPr>
        <w:t xml:space="preserve"> </w:t>
      </w:r>
      <w:proofErr w:type="spellStart"/>
      <w:r w:rsidRPr="00EF192E">
        <w:rPr>
          <w:rFonts w:asciiTheme="minorHAnsi" w:hAnsiTheme="minorHAnsi" w:cstheme="minorHAnsi"/>
          <w:color w:val="0E101A"/>
          <w:sz w:val="24"/>
          <w:szCs w:val="24"/>
        </w:rPr>
        <w:t>nad</w:t>
      </w:r>
      <w:proofErr w:type="spellEnd"/>
      <w:r w:rsidRPr="00EF192E">
        <w:rPr>
          <w:rFonts w:asciiTheme="minorHAnsi" w:hAnsiTheme="minorHAnsi" w:cstheme="minorHAnsi"/>
          <w:color w:val="0E101A"/>
          <w:sz w:val="24"/>
          <w:szCs w:val="24"/>
        </w:rPr>
        <w:t xml:space="preserve"> Labem </w:t>
      </w:r>
      <w:proofErr w:type="spellStart"/>
      <w:r w:rsidRPr="00EF192E">
        <w:rPr>
          <w:rFonts w:asciiTheme="minorHAnsi" w:hAnsiTheme="minorHAnsi" w:cstheme="minorHAnsi"/>
          <w:color w:val="0E101A"/>
          <w:sz w:val="24"/>
          <w:szCs w:val="24"/>
        </w:rPr>
        <w:t>andLiberec</w:t>
      </w:r>
      <w:proofErr w:type="spellEnd"/>
      <w:r w:rsidRPr="00EF192E">
        <w:rPr>
          <w:rFonts w:asciiTheme="minorHAnsi" w:hAnsiTheme="minorHAnsi" w:cstheme="minorHAnsi"/>
          <w:color w:val="0E101A"/>
          <w:sz w:val="24"/>
          <w:szCs w:val="24"/>
        </w:rPr>
        <w:t>. “</w:t>
      </w:r>
      <w:r w:rsidRPr="00A23065">
        <w:rPr>
          <w:rFonts w:asciiTheme="minorHAnsi" w:hAnsiTheme="minorHAnsi" w:cstheme="minorHAnsi"/>
          <w:i/>
          <w:color w:val="0E101A"/>
          <w:sz w:val="24"/>
          <w:szCs w:val="24"/>
        </w:rPr>
        <w:t>The interest is massive. We have already sold over fifty per cent of the total capacity,”</w:t>
      </w:r>
      <w:r w:rsidRPr="00EF192E">
        <w:rPr>
          <w:rFonts w:asciiTheme="minorHAnsi" w:hAnsiTheme="minorHAnsi" w:cstheme="minorHAnsi"/>
          <w:color w:val="0E101A"/>
          <w:sz w:val="24"/>
          <w:szCs w:val="24"/>
        </w:rPr>
        <w:t xml:space="preserve"> noted Carlo Capalbo</w:t>
      </w:r>
      <w:r>
        <w:rPr>
          <w:rFonts w:asciiTheme="minorHAnsi" w:hAnsiTheme="minorHAnsi" w:cstheme="minorHAnsi"/>
          <w:color w:val="0E101A"/>
          <w:sz w:val="24"/>
          <w:szCs w:val="24"/>
        </w:rPr>
        <w:t>.</w:t>
      </w:r>
    </w:p>
    <w:p w14:paraId="331DAB97" w14:textId="77777777" w:rsidR="00C67370" w:rsidRDefault="00C67370" w:rsidP="00C67370">
      <w:pPr>
        <w:rPr>
          <w:sz w:val="24"/>
          <w:szCs w:val="24"/>
          <w:lang w:val="cs-CZ"/>
        </w:rPr>
      </w:pPr>
    </w:p>
    <w:p w14:paraId="144C9BA5" w14:textId="77777777" w:rsidR="00C67370" w:rsidRDefault="00C67370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br w:type="page"/>
      </w:r>
    </w:p>
    <w:tbl>
      <w:tblPr>
        <w:tblW w:w="915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2433B6" w:rsidRPr="00F573A8" w14:paraId="5A4E8163" w14:textId="77777777" w:rsidTr="001852B7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50"/>
            </w:tblGrid>
            <w:tr w:rsidR="002433B6" w:rsidRPr="00F573A8" w14:paraId="2B68B7A0" w14:textId="77777777" w:rsidTr="001852B7">
              <w:trPr>
                <w:tblCellSpacing w:w="0" w:type="dxa"/>
              </w:trPr>
              <w:tc>
                <w:tcPr>
                  <w:tcW w:w="0" w:type="auto"/>
                  <w:tcMar>
                    <w:top w:w="300" w:type="dxa"/>
                    <w:left w:w="75" w:type="dxa"/>
                    <w:bottom w:w="300" w:type="dxa"/>
                    <w:right w:w="75" w:type="dxa"/>
                  </w:tcMar>
                  <w:hideMark/>
                </w:tcPr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433B6" w:rsidRPr="00F573A8" w14:paraId="341BEAD3" w14:textId="77777777" w:rsidTr="00F464D2">
                    <w:trPr>
                      <w:trHeight w:val="7565"/>
                    </w:trPr>
                    <w:tc>
                      <w:tcPr>
                        <w:tcW w:w="8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90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464D2" w14:paraId="48B02BBA" w14:textId="77777777" w:rsidTr="00F464D2"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0"/>
                              </w:tblGrid>
                              <w:tr w:rsidR="00F464D2" w14:paraId="41FEBFF7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75" w:type="dxa"/>
                                      <w:bottom w:w="300" w:type="dxa"/>
                                      <w:right w:w="7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F464D2" w14:paraId="694449EF" w14:textId="77777777">
                                      <w:tc>
                                        <w:tcPr>
                                          <w:tcW w:w="8700" w:type="dxa"/>
                                          <w:hideMark/>
                                        </w:tcPr>
                                        <w:p w14:paraId="59FBCFF9" w14:textId="77777777" w:rsidR="00F464D2" w:rsidRDefault="00F464D2">
                                          <w:pPr>
                                            <w:outlineLvl w:val="2"/>
                                            <w:rPr>
                                              <w:rFonts w:cstheme="minorHAnsi"/>
                                              <w:b/>
                                              <w:sz w:val="24"/>
                                              <w:lang w:val="cs-CZ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b/>
                                              <w:bCs/>
                                              <w:lang w:val="cs-CZ"/>
                                            </w:rPr>
                                            <w:lastRenderedPageBreak/>
                                            <w:t>Note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b/>
                                              <w:bCs/>
                                              <w:lang w:val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b/>
                                              <w:bCs/>
                                              <w:lang w:val="cs-CZ"/>
                                            </w:rPr>
                                            <w:t>for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b/>
                                              <w:bCs/>
                                              <w:lang w:val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b/>
                                              <w:bCs/>
                                              <w:lang w:val="cs-CZ"/>
                                            </w:rPr>
                                            <w:t>editors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b/>
                                              <w:bCs/>
                                              <w:lang w:val="cs-CZ"/>
                                            </w:rPr>
                                            <w:t>:</w:t>
                                          </w:r>
                                          <w:r>
                                            <w:rPr>
                                              <w:rFonts w:cstheme="minorHAnsi"/>
                                              <w:b/>
                                              <w:bCs/>
                                              <w:lang w:val="cs-CZ"/>
                                            </w:rPr>
                                            <w:br/>
                                          </w:r>
                                        </w:p>
                                        <w:p w14:paraId="2C6664CA" w14:textId="77777777" w:rsidR="00F464D2" w:rsidRDefault="00F464D2" w:rsidP="00F464D2">
                                          <w:pPr>
                                            <w:numPr>
                                              <w:ilvl w:val="0"/>
                                              <w:numId w:val="7"/>
                                            </w:numPr>
                                            <w:spacing w:after="0"/>
                                            <w:outlineLvl w:val="2"/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RunCzech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organizes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running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events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 in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cities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across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 the Czech Republic and in Italy,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with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Napoli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Running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, and in Japan and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China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supported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 by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local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entities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.</w:t>
                                          </w:r>
                                        </w:p>
                                        <w:p w14:paraId="6F357159" w14:textId="77777777" w:rsidR="00F464D2" w:rsidRDefault="00F464D2" w:rsidP="00F464D2">
                                          <w:pPr>
                                            <w:numPr>
                                              <w:ilvl w:val="0"/>
                                              <w:numId w:val="7"/>
                                            </w:numPr>
                                            <w:spacing w:after="0"/>
                                            <w:outlineLvl w:val="2"/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</w:pPr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Prague International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Marathon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 spol. s.r.o. (“PIM“)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was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established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 in 1995 by Carlo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Capalbo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, President of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Organizing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Committee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with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aim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 of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staging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 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world-class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international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marathon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 in Prague.</w:t>
                                          </w:r>
                                        </w:p>
                                        <w:p w14:paraId="704A469C" w14:textId="77777777" w:rsidR="00F464D2" w:rsidRDefault="00F464D2" w:rsidP="00F464D2">
                                          <w:pPr>
                                            <w:numPr>
                                              <w:ilvl w:val="0"/>
                                              <w:numId w:val="7"/>
                                            </w:numPr>
                                            <w:spacing w:after="0"/>
                                            <w:outlineLvl w:val="2"/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Nearly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 1.2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million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runners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have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participated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 in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RunCzech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events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since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its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inception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. In 2019, we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welcomed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over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 120 000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finishers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from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 101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different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countries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.</w:t>
                                          </w:r>
                                        </w:p>
                                        <w:p w14:paraId="6C83C26F" w14:textId="77777777" w:rsidR="00F464D2" w:rsidRDefault="00F464D2" w:rsidP="00F464D2">
                                          <w:pPr>
                                            <w:numPr>
                                              <w:ilvl w:val="0"/>
                                              <w:numId w:val="7"/>
                                            </w:numPr>
                                            <w:spacing w:after="0"/>
                                            <w:outlineLvl w:val="2"/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</w:pPr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ALL RUNNERS ARE BEAUTIFUL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is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our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way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 of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welcoming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everyone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 to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world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 of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running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.</w:t>
                                          </w:r>
                                        </w:p>
                                        <w:p w14:paraId="15C70E98" w14:textId="77777777" w:rsidR="00F464D2" w:rsidRDefault="00F464D2" w:rsidP="00F464D2">
                                          <w:pPr>
                                            <w:numPr>
                                              <w:ilvl w:val="0"/>
                                              <w:numId w:val="7"/>
                                            </w:numPr>
                                            <w:spacing w:after="0"/>
                                            <w:outlineLvl w:val="2"/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Initiatives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like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RunCzech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Running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League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 and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SuperHalfs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were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created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 to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motivate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casual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runners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. To support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elite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European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athletes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, we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created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EuroHeroes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Challenge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.</w:t>
                                          </w:r>
                                        </w:p>
                                        <w:p w14:paraId="108790D9" w14:textId="77777777" w:rsidR="00F464D2" w:rsidRDefault="00F464D2" w:rsidP="00F464D2">
                                          <w:pPr>
                                            <w:numPr>
                                              <w:ilvl w:val="0"/>
                                              <w:numId w:val="7"/>
                                            </w:numPr>
                                            <w:spacing w:after="0"/>
                                            <w:outlineLvl w:val="2"/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RunCzech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Racing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is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dedicated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 to the development of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young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athletes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community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ties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, and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sporting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 excellence.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Eight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World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records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 so far and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over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 150 podium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finishes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for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our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 team!</w:t>
                                          </w:r>
                                        </w:p>
                                        <w:p w14:paraId="3BCC8E14" w14:textId="77777777" w:rsidR="00F464D2" w:rsidRDefault="00F464D2" w:rsidP="00F464D2">
                                          <w:pPr>
                                            <w:numPr>
                                              <w:ilvl w:val="0"/>
                                              <w:numId w:val="7"/>
                                            </w:numPr>
                                            <w:spacing w:after="0"/>
                                            <w:outlineLvl w:val="2"/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</w:pPr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In 2021,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RunCzech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introduced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unique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running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invention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called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Battle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 of the Teams. “Professional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marathoners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competing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 in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teams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strategically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drafted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based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 on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their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collective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personal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bests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giving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each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 team 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serious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chance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 to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win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gold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”.</w:t>
                                          </w:r>
                                        </w:p>
                                        <w:p w14:paraId="3173666A" w14:textId="77777777" w:rsidR="00F464D2" w:rsidRDefault="00F464D2" w:rsidP="00F464D2">
                                          <w:pPr>
                                            <w:numPr>
                                              <w:ilvl w:val="0"/>
                                              <w:numId w:val="7"/>
                                            </w:numPr>
                                            <w:spacing w:after="0"/>
                                            <w:outlineLvl w:val="2"/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</w:pPr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We host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other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events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 such as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our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 Bambini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Runs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Family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Runs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 and Junior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Marathon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Championship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 to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encourage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youth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participation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.</w:t>
                                          </w:r>
                                        </w:p>
                                        <w:p w14:paraId="332CBF7C" w14:textId="77777777" w:rsidR="00F464D2" w:rsidRDefault="00F464D2" w:rsidP="00F464D2">
                                          <w:pPr>
                                            <w:numPr>
                                              <w:ilvl w:val="0"/>
                                              <w:numId w:val="7"/>
                                            </w:numPr>
                                            <w:spacing w:after="0"/>
                                            <w:outlineLvl w:val="2"/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Our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FreeRun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courses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form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 a network of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running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trails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across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 the Czech Republic.</w:t>
                                          </w:r>
                                        </w:p>
                                        <w:p w14:paraId="56BABCC1" w14:textId="77777777" w:rsidR="00F464D2" w:rsidRDefault="00F464D2" w:rsidP="00F464D2">
                                          <w:pPr>
                                            <w:numPr>
                                              <w:ilvl w:val="0"/>
                                              <w:numId w:val="7"/>
                                            </w:numPr>
                                            <w:spacing w:after="0"/>
                                            <w:outlineLvl w:val="2"/>
                                            <w:rPr>
                                              <w:rFonts w:cstheme="minorHAnsi"/>
                                              <w:sz w:val="24"/>
                                              <w:lang w:val="cs-CZ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Our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Running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Mall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serves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 as the epicenter of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running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world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 in Prague.</w:t>
                                          </w:r>
                                        </w:p>
                                        <w:p w14:paraId="54E8279B" w14:textId="77777777" w:rsidR="00F464D2" w:rsidRDefault="00F464D2" w:rsidP="00F464D2">
                                          <w:pPr>
                                            <w:numPr>
                                              <w:ilvl w:val="0"/>
                                              <w:numId w:val="7"/>
                                            </w:numPr>
                                            <w:spacing w:after="0"/>
                                            <w:outlineLvl w:val="2"/>
                                            <w:rPr>
                                              <w:rFonts w:cstheme="minorHAnsi"/>
                                              <w:sz w:val="24"/>
                                              <w:lang w:val="cs-CZ"/>
                                            </w:rPr>
                                          </w:pPr>
                                          <w:r>
                                            <w:t xml:space="preserve">All accompanying information regarding </w:t>
                                          </w:r>
                                          <w:proofErr w:type="spellStart"/>
                                          <w:r>
                                            <w:t>RunCzech</w:t>
                                          </w:r>
                                          <w:proofErr w:type="spellEnd"/>
                                          <w:r>
                                            <w:t xml:space="preserve"> can be found at this link: </w:t>
                                          </w:r>
                                          <w:hyperlink r:id="rId7" w:history="1">
                                            <w:r>
                                              <w:rPr>
                                                <w:rStyle w:val="Hypertextovodkaz"/>
                                              </w:rPr>
                                              <w:t>https://bit.ly/2X83DLD</w:t>
                                            </w:r>
                                          </w:hyperlink>
                                          <w: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BD553DA" w14:textId="77777777" w:rsidR="00F464D2" w:rsidRDefault="00F464D2"/>
                                </w:tc>
                              </w:tr>
                            </w:tbl>
                            <w:p w14:paraId="6517449D" w14:textId="77777777" w:rsidR="00F464D2" w:rsidRDefault="00F464D2"/>
                          </w:tc>
                        </w:tr>
                        <w:tr w:rsidR="00F464D2" w14:paraId="419B53FC" w14:textId="77777777" w:rsidTr="00F464D2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464D2" w14:paraId="09D98597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464D2" w14:paraId="3C827967" w14:textId="77777777" w:rsidTr="00F464D2">
                                      <w:trPr>
                                        <w:trHeight w:val="15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4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298A5F9B" w14:textId="77777777" w:rsidR="00F464D2" w:rsidRDefault="00F464D2"/>
                                      </w:tc>
                                    </w:tr>
                                    <w:tr w:rsidR="00F464D2" w14:paraId="5214013B" w14:textId="77777777" w:rsidTr="00F464D2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9000" w:type="dxa"/>
                                          <w:tcBorders>
                                            <w:top w:val="single" w:sz="4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F464D2" w14:paraId="421C111E" w14:textId="77777777">
                                            <w:trPr>
                                              <w:trHeight w:val="15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9000" w:type="dxa"/>
                                                <w:shd w:val="clear" w:color="auto" w:fill="000000"/>
                                                <w:vAlign w:val="center"/>
                                                <w:hideMark/>
                                              </w:tcPr>
                                              <w:p w14:paraId="747831D1" w14:textId="77777777" w:rsidR="00F464D2" w:rsidRDefault="00F464D2"/>
                                            </w:tc>
                                          </w:tr>
                                        </w:tbl>
                                        <w:p w14:paraId="49C97ED8" w14:textId="77777777" w:rsidR="00F464D2" w:rsidRDefault="00F464D2">
                                          <w:pPr>
                                            <w:jc w:val="center"/>
                                          </w:pPr>
                                        </w:p>
                                      </w:tc>
                                    </w:tr>
                                    <w:tr w:rsidR="00F464D2" w14:paraId="1EF2ADA4" w14:textId="77777777">
                                      <w:trPr>
                                        <w:trHeight w:val="150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64800953" w14:textId="77777777" w:rsidR="00F464D2" w:rsidRDefault="00F464D2"/>
                                      </w:tc>
                                    </w:tr>
                                  </w:tbl>
                                  <w:p w14:paraId="5EFC230D" w14:textId="77777777" w:rsidR="00F464D2" w:rsidRDefault="00F464D2"/>
                                </w:tc>
                              </w:tr>
                            </w:tbl>
                            <w:p w14:paraId="78E6997D" w14:textId="77777777" w:rsidR="00F464D2" w:rsidRDefault="00F464D2"/>
                          </w:tc>
                        </w:tr>
                        <w:tr w:rsidR="00F464D2" w14:paraId="1769AB3E" w14:textId="77777777" w:rsidTr="00F464D2"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0"/>
                              </w:tblGrid>
                              <w:tr w:rsidR="00F464D2" w14:paraId="5C14316F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75" w:type="dxa"/>
                                      <w:bottom w:w="300" w:type="dxa"/>
                                      <w:right w:w="7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F464D2" w14:paraId="679578EC" w14:textId="77777777">
                                      <w:tc>
                                        <w:tcPr>
                                          <w:tcW w:w="8700" w:type="dxa"/>
                                          <w:hideMark/>
                                        </w:tcPr>
                                        <w:p w14:paraId="7EF1C2E2" w14:textId="77777777" w:rsidR="00F464D2" w:rsidRDefault="00F464D2">
                                          <w:pPr>
                                            <w:outlineLvl w:val="2"/>
                                            <w:rPr>
                                              <w:rFonts w:cstheme="minorHAnsi"/>
                                              <w:sz w:val="24"/>
                                              <w:lang w:val="cs-CZ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b/>
                                              <w:bCs/>
                                              <w:lang w:val="cs-CZ"/>
                                            </w:rPr>
                                            <w:t>Contact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For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 more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information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please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get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 in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touch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with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:</w:t>
                                          </w:r>
                                        </w:p>
                                        <w:p w14:paraId="1BCE5E3A" w14:textId="77777777" w:rsidR="00F464D2" w:rsidRDefault="00F464D2" w:rsidP="00F464D2">
                                          <w:pPr>
                                            <w:numPr>
                                              <w:ilvl w:val="0"/>
                                              <w:numId w:val="8"/>
                                            </w:numPr>
                                            <w:spacing w:after="0"/>
                                            <w:outlineLvl w:val="2"/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Saso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Belovski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 </w:t>
                                          </w:r>
                                          <w:hyperlink r:id="rId8" w:tgtFrame="_blank" w:history="1">
                                            <w:r>
                                              <w:rPr>
                                                <w:rStyle w:val="Hypertextovodkaz"/>
                                                <w:rFonts w:cstheme="minorHAnsi"/>
                                                <w:lang w:val="cs-CZ"/>
                                              </w:rPr>
                                              <w:t>belovski@pim.cz</w:t>
                                            </w:r>
                                          </w:hyperlink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or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 +420 777 746 807</w:t>
                                          </w:r>
                                        </w:p>
                                        <w:p w14:paraId="57018FF1" w14:textId="77777777" w:rsidR="00F464D2" w:rsidRDefault="00F464D2" w:rsidP="00F464D2">
                                          <w:pPr>
                                            <w:numPr>
                                              <w:ilvl w:val="0"/>
                                              <w:numId w:val="8"/>
                                            </w:numPr>
                                            <w:spacing w:after="0"/>
                                            <w:outlineLvl w:val="2"/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</w:pPr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Jana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Vavrova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 </w:t>
                                          </w:r>
                                          <w:hyperlink r:id="rId9" w:history="1">
                                            <w:r>
                                              <w:rPr>
                                                <w:rStyle w:val="Hypertextovodkaz"/>
                                                <w:rFonts w:cstheme="minorHAnsi"/>
                                                <w:lang w:val="cs-CZ"/>
                                              </w:rPr>
                                              <w:t>vavrova</w:t>
                                            </w:r>
                                            <w:r>
                                              <w:rPr>
                                                <w:rStyle w:val="Hypertextovodkaz"/>
                                                <w:rFonts w:cstheme="minorHAnsi"/>
                                              </w:rPr>
                                              <w:t>@</w:t>
                                            </w:r>
                                            <w:r>
                                              <w:rPr>
                                                <w:rStyle w:val="Hypertextovodkaz"/>
                                                <w:rFonts w:cstheme="minorHAnsi"/>
                                                <w:lang w:val="cs-CZ"/>
                                              </w:rPr>
                                              <w:t>pim.cz</w:t>
                                            </w:r>
                                          </w:hyperlink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or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 +420 </w:t>
                                          </w:r>
                                          <w:r w:rsidRPr="00F464D2"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607 055 932</w:t>
                                          </w:r>
                                        </w:p>
                                        <w:p w14:paraId="71FBE538" w14:textId="77777777" w:rsidR="00F464D2" w:rsidRDefault="00F464D2" w:rsidP="00F464D2">
                                          <w:pPr>
                                            <w:numPr>
                                              <w:ilvl w:val="0"/>
                                              <w:numId w:val="8"/>
                                            </w:numPr>
                                            <w:spacing w:after="0"/>
                                            <w:outlineLvl w:val="2"/>
                                            <w:rPr>
                                              <w:rFonts w:cstheme="minorHAnsi"/>
                                              <w:sz w:val="24"/>
                                              <w:lang w:val="cs-CZ"/>
                                            </w:rPr>
                                          </w:pPr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lastRenderedPageBreak/>
                                            <w:t xml:space="preserve">Or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reach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 the office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 </w:t>
                                          </w:r>
                                          <w:hyperlink r:id="rId10" w:tgtFrame="_blank" w:history="1">
                                            <w:r>
                                              <w:rPr>
                                                <w:rStyle w:val="Hypertextovodkaz"/>
                                                <w:rFonts w:cstheme="minorHAnsi"/>
                                                <w:lang w:val="cs-CZ"/>
                                              </w:rPr>
                                              <w:t>pr@pim.cz</w:t>
                                            </w:r>
                                          </w:hyperlink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>or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theme="minorHAnsi"/>
                                              <w:lang w:val="cs-CZ"/>
                                            </w:rPr>
                                            <w:t xml:space="preserve"> +420 224 919 209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C4CDF02" w14:textId="77777777" w:rsidR="00F464D2" w:rsidRDefault="00F464D2"/>
                                </w:tc>
                              </w:tr>
                            </w:tbl>
                            <w:p w14:paraId="0DB943C6" w14:textId="77777777" w:rsidR="00F464D2" w:rsidRDefault="00F464D2"/>
                          </w:tc>
                        </w:tr>
                      </w:tbl>
                      <w:p w14:paraId="4BDB38B9" w14:textId="77777777" w:rsidR="002433B6" w:rsidRPr="00F573A8" w:rsidRDefault="002433B6" w:rsidP="001852B7">
                        <w:pPr>
                          <w:jc w:val="both"/>
                          <w:rPr>
                            <w:rFonts w:cstheme="minorHAnsi"/>
                            <w:color w:val="1F2129"/>
                          </w:rPr>
                        </w:pPr>
                      </w:p>
                    </w:tc>
                  </w:tr>
                </w:tbl>
                <w:p w14:paraId="2E0C5D6C" w14:textId="77777777" w:rsidR="002433B6" w:rsidRPr="00F573A8" w:rsidRDefault="002433B6" w:rsidP="001852B7"/>
              </w:tc>
            </w:tr>
          </w:tbl>
          <w:p w14:paraId="6B594239" w14:textId="77777777" w:rsidR="002433B6" w:rsidRPr="00F573A8" w:rsidRDefault="002433B6" w:rsidP="001852B7">
            <w:pPr>
              <w:rPr>
                <w:rFonts w:ascii="Arial" w:hAnsi="Arial" w:cs="Arial"/>
              </w:rPr>
            </w:pPr>
          </w:p>
        </w:tc>
      </w:tr>
    </w:tbl>
    <w:p w14:paraId="10C69666" w14:textId="77777777" w:rsidR="00C67370" w:rsidRPr="00A1604B" w:rsidRDefault="00C67370" w:rsidP="00C67370">
      <w:pPr>
        <w:rPr>
          <w:sz w:val="24"/>
          <w:szCs w:val="24"/>
        </w:rPr>
      </w:pPr>
    </w:p>
    <w:sectPr w:rsidR="00C67370" w:rsidRPr="00A1604B" w:rsidSect="009F50E6">
      <w:headerReference w:type="default" r:id="rId11"/>
      <w:footerReference w:type="default" r:id="rId12"/>
      <w:pgSz w:w="12240" w:h="15840"/>
      <w:pgMar w:top="1417" w:right="1417" w:bottom="1417" w:left="1417" w:header="1152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93440" w14:textId="77777777" w:rsidR="00773528" w:rsidRDefault="00773528" w:rsidP="008A5289">
      <w:pPr>
        <w:spacing w:after="0" w:line="240" w:lineRule="auto"/>
      </w:pPr>
      <w:r>
        <w:separator/>
      </w:r>
    </w:p>
  </w:endnote>
  <w:endnote w:type="continuationSeparator" w:id="0">
    <w:p w14:paraId="39026A76" w14:textId="77777777" w:rsidR="00773528" w:rsidRDefault="00773528" w:rsidP="008A5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3A3C" w14:textId="77777777" w:rsidR="009F50E6" w:rsidRDefault="009F50E6" w:rsidP="009F50E6">
    <w:pPr>
      <w:pStyle w:val="Zpat"/>
      <w:rPr>
        <w:noProof/>
      </w:rPr>
    </w:pPr>
  </w:p>
  <w:p w14:paraId="18ED0B35" w14:textId="77777777" w:rsidR="009F50E6" w:rsidRDefault="00074AE3" w:rsidP="009F50E6">
    <w:pPr>
      <w:pStyle w:val="Zpa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B2FD145" wp14:editId="447C027B">
          <wp:simplePos x="0" y="0"/>
          <wp:positionH relativeFrom="margin">
            <wp:posOffset>-678815</wp:posOffset>
          </wp:positionH>
          <wp:positionV relativeFrom="margin">
            <wp:posOffset>7999095</wp:posOffset>
          </wp:positionV>
          <wp:extent cx="704215" cy="704215"/>
          <wp:effectExtent l="0" t="0" r="635" b="63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_Permits_Places_Road_Race2022_Elite_Label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215" cy="704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D3AA06" w14:textId="77777777" w:rsidR="009F50E6" w:rsidRDefault="00074AE3" w:rsidP="009F50E6">
    <w:pPr>
      <w:pStyle w:val="Zpa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4780E49" wp14:editId="6CC8EC0C">
          <wp:simplePos x="0" y="0"/>
          <wp:positionH relativeFrom="margin">
            <wp:posOffset>248285</wp:posOffset>
          </wp:positionH>
          <wp:positionV relativeFrom="margin">
            <wp:posOffset>8079105</wp:posOffset>
          </wp:positionV>
          <wp:extent cx="1074420" cy="527685"/>
          <wp:effectExtent l="0" t="0" r="0" b="571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rr_5star_logo_fc_rgb_WE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20" cy="527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50E6">
      <w:rPr>
        <w:noProof/>
      </w:rPr>
      <w:drawing>
        <wp:anchor distT="0" distB="0" distL="114300" distR="114300" simplePos="0" relativeHeight="251662336" behindDoc="0" locked="0" layoutInCell="1" allowOverlap="1" wp14:anchorId="731466EB" wp14:editId="70BD2833">
          <wp:simplePos x="0" y="0"/>
          <wp:positionH relativeFrom="page">
            <wp:posOffset>3059430</wp:posOffset>
          </wp:positionH>
          <wp:positionV relativeFrom="paragraph">
            <wp:posOffset>-2540</wp:posOffset>
          </wp:positionV>
          <wp:extent cx="4509770" cy="622300"/>
          <wp:effectExtent l="0" t="0" r="5080" b="6350"/>
          <wp:wrapNone/>
          <wp:docPr id="1" name="Picture 1" descr="address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address_bottom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554"/>
                  <a:stretch/>
                </pic:blipFill>
                <pic:spPr bwMode="auto">
                  <a:xfrm>
                    <a:off x="0" y="0"/>
                    <a:ext cx="450977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98AD5" w14:textId="77777777" w:rsidR="00773528" w:rsidRDefault="00773528" w:rsidP="008A5289">
      <w:pPr>
        <w:spacing w:after="0" w:line="240" w:lineRule="auto"/>
      </w:pPr>
      <w:r>
        <w:separator/>
      </w:r>
    </w:p>
  </w:footnote>
  <w:footnote w:type="continuationSeparator" w:id="0">
    <w:p w14:paraId="4EC10D90" w14:textId="77777777" w:rsidR="00773528" w:rsidRDefault="00773528" w:rsidP="008A5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BA231" w14:textId="77777777" w:rsidR="008A5289" w:rsidRDefault="008A5289">
    <w:pPr>
      <w:pStyle w:val="Zhlav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664D749" wp14:editId="55A3E25C">
          <wp:simplePos x="0" y="0"/>
          <wp:positionH relativeFrom="margin">
            <wp:posOffset>2868295</wp:posOffset>
          </wp:positionH>
          <wp:positionV relativeFrom="margin">
            <wp:posOffset>-1292225</wp:posOffset>
          </wp:positionV>
          <wp:extent cx="3373120" cy="126746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C_AllRunners_black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561"/>
                  <a:stretch/>
                </pic:blipFill>
                <pic:spPr bwMode="auto">
                  <a:xfrm>
                    <a:off x="0" y="0"/>
                    <a:ext cx="3373120" cy="1267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B9F5FD" w14:textId="77777777" w:rsidR="008A5289" w:rsidRDefault="008A528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682D"/>
    <w:multiLevelType w:val="multilevel"/>
    <w:tmpl w:val="BA70F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2C12CB"/>
    <w:multiLevelType w:val="multilevel"/>
    <w:tmpl w:val="3AD44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E4704B"/>
    <w:multiLevelType w:val="multilevel"/>
    <w:tmpl w:val="5EE6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4F3ED5"/>
    <w:multiLevelType w:val="multilevel"/>
    <w:tmpl w:val="3FB20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E24ABE"/>
    <w:multiLevelType w:val="multilevel"/>
    <w:tmpl w:val="4C920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9118C6"/>
    <w:multiLevelType w:val="multilevel"/>
    <w:tmpl w:val="431E5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289"/>
    <w:rsid w:val="00014911"/>
    <w:rsid w:val="00030C40"/>
    <w:rsid w:val="00074AE3"/>
    <w:rsid w:val="001272FE"/>
    <w:rsid w:val="002433B6"/>
    <w:rsid w:val="00454188"/>
    <w:rsid w:val="006A5E9C"/>
    <w:rsid w:val="00773528"/>
    <w:rsid w:val="007B6A54"/>
    <w:rsid w:val="00823ECA"/>
    <w:rsid w:val="008A5289"/>
    <w:rsid w:val="009F50E6"/>
    <w:rsid w:val="00A1604B"/>
    <w:rsid w:val="00B40380"/>
    <w:rsid w:val="00C67370"/>
    <w:rsid w:val="00C71252"/>
    <w:rsid w:val="00ED1838"/>
    <w:rsid w:val="00F464D2"/>
    <w:rsid w:val="00F8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B6F1A"/>
  <w15:docId w15:val="{608CAFF3-A097-4B95-ABA4-D64F1E23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52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5289"/>
  </w:style>
  <w:style w:type="paragraph" w:styleId="Zpat">
    <w:name w:val="footer"/>
    <w:basedOn w:val="Normln"/>
    <w:link w:val="ZpatChar"/>
    <w:uiPriority w:val="99"/>
    <w:unhideWhenUsed/>
    <w:rsid w:val="008A52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5289"/>
  </w:style>
  <w:style w:type="paragraph" w:styleId="Textbubliny">
    <w:name w:val="Balloon Text"/>
    <w:basedOn w:val="Normln"/>
    <w:link w:val="TextbublinyChar"/>
    <w:uiPriority w:val="99"/>
    <w:semiHidden/>
    <w:unhideWhenUsed/>
    <w:rsid w:val="008A5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528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1604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54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454188"/>
    <w:rPr>
      <w:b/>
      <w:bCs/>
    </w:rPr>
  </w:style>
  <w:style w:type="paragraph" w:styleId="FormtovanvHTML">
    <w:name w:val="HTML Preformatted"/>
    <w:basedOn w:val="Normln"/>
    <w:link w:val="FormtovanvHTMLChar"/>
    <w:uiPriority w:val="99"/>
    <w:unhideWhenUsed/>
    <w:rsid w:val="004541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45418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Standardnpsmoodstavce"/>
    <w:rsid w:val="00454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9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ovski@pim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t.ly/2X83DLD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r@pi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vrova@pim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714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Vávrová</dc:creator>
  <cp:lastModifiedBy>Královcová Jana</cp:lastModifiedBy>
  <cp:revision>2</cp:revision>
  <cp:lastPrinted>2022-02-11T16:46:00Z</cp:lastPrinted>
  <dcterms:created xsi:type="dcterms:W3CDTF">2022-04-14T10:34:00Z</dcterms:created>
  <dcterms:modified xsi:type="dcterms:W3CDTF">2022-04-14T10:34:00Z</dcterms:modified>
</cp:coreProperties>
</file>