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59491" w14:textId="4319413A" w:rsidR="00280E2D" w:rsidRPr="00AA6C1D" w:rsidRDefault="00280E2D" w:rsidP="007D3517">
      <w:pPr>
        <w:spacing w:before="100" w:beforeAutospacing="1" w:after="100" w:afterAutospacing="1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sz w:val="27"/>
          <w:szCs w:val="27"/>
          <w:lang w:eastAsia="cs-CZ"/>
        </w:rPr>
      </w:pPr>
      <w:r w:rsidRPr="00AA6C1D">
        <w:rPr>
          <w:rFonts w:ascii="Arial Narrow" w:eastAsia="Times New Roman" w:hAnsi="Arial Narrow" w:cs="Times New Roman"/>
          <w:b/>
          <w:bCs/>
          <w:sz w:val="27"/>
          <w:szCs w:val="27"/>
          <w:lang w:eastAsia="cs-CZ"/>
        </w:rPr>
        <w:t>Tisková zpráva</w:t>
      </w:r>
    </w:p>
    <w:p w14:paraId="12E129C3" w14:textId="77777777" w:rsidR="00280E2D" w:rsidRPr="00D27352" w:rsidRDefault="00280E2D" w:rsidP="007D3517">
      <w:pPr>
        <w:spacing w:before="100" w:beforeAutospacing="1" w:after="100" w:afterAutospacing="1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</w:pPr>
      <w:r w:rsidRPr="00D27352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Luhačovice vítězem prestižní soutěže Lázeňská inspirace 2025</w:t>
      </w:r>
    </w:p>
    <w:p w14:paraId="630BE253" w14:textId="725E4100" w:rsidR="00280E2D" w:rsidRDefault="00A4087D" w:rsidP="00280E2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 w:rsidRPr="00D27352">
        <w:rPr>
          <w:rFonts w:ascii="Arial Narrow" w:eastAsia="Times New Roman" w:hAnsi="Arial Narrow" w:cs="Times New Roman"/>
          <w:i/>
          <w:iCs/>
          <w:lang w:eastAsia="cs-CZ"/>
        </w:rPr>
        <w:t>Poděbrady</w:t>
      </w:r>
      <w:r w:rsidR="00280E2D" w:rsidRPr="00D27352">
        <w:rPr>
          <w:rFonts w:ascii="Arial Narrow" w:eastAsia="Times New Roman" w:hAnsi="Arial Narrow" w:cs="Times New Roman"/>
          <w:i/>
          <w:iCs/>
          <w:lang w:eastAsia="cs-CZ"/>
        </w:rPr>
        <w:t xml:space="preserve">, </w:t>
      </w:r>
      <w:r w:rsidRPr="00D27352">
        <w:rPr>
          <w:rFonts w:ascii="Arial Narrow" w:eastAsia="Times New Roman" w:hAnsi="Arial Narrow" w:cs="Times New Roman"/>
          <w:i/>
          <w:iCs/>
          <w:lang w:eastAsia="cs-CZ"/>
        </w:rPr>
        <w:t>28</w:t>
      </w:r>
      <w:r w:rsidR="00280E2D" w:rsidRPr="00D27352">
        <w:rPr>
          <w:rFonts w:ascii="Arial Narrow" w:eastAsia="Times New Roman" w:hAnsi="Arial Narrow" w:cs="Times New Roman"/>
          <w:i/>
          <w:iCs/>
          <w:lang w:eastAsia="cs-CZ"/>
        </w:rPr>
        <w:t>. března 2025</w:t>
      </w:r>
      <w:r w:rsidR="00280E2D" w:rsidRPr="00D27352">
        <w:rPr>
          <w:rFonts w:ascii="Arial Narrow" w:eastAsia="Times New Roman" w:hAnsi="Arial Narrow" w:cs="Times New Roman"/>
          <w:lang w:eastAsia="cs-CZ"/>
        </w:rPr>
        <w:t xml:space="preserve"> – </w:t>
      </w:r>
      <w:r w:rsidR="008D37BC" w:rsidRPr="008D37BC">
        <w:rPr>
          <w:rFonts w:ascii="Arial Narrow" w:eastAsia="Times New Roman" w:hAnsi="Arial Narrow" w:cs="Times New Roman"/>
          <w:lang w:eastAsia="cs-CZ"/>
        </w:rPr>
        <w:t xml:space="preserve">Známe vítěze soutěže </w:t>
      </w:r>
      <w:r w:rsidR="008D37BC" w:rsidRPr="008D37BC">
        <w:rPr>
          <w:rFonts w:ascii="Arial Narrow" w:eastAsia="Times New Roman" w:hAnsi="Arial Narrow" w:cs="Times New Roman"/>
          <w:b/>
          <w:bCs/>
          <w:lang w:eastAsia="cs-CZ"/>
        </w:rPr>
        <w:t>Lázeňská inspirace 2025</w:t>
      </w:r>
      <w:r w:rsidR="008D37BC" w:rsidRPr="008D37BC">
        <w:rPr>
          <w:rFonts w:ascii="Arial Narrow" w:eastAsia="Times New Roman" w:hAnsi="Arial Narrow" w:cs="Times New Roman"/>
          <w:lang w:eastAsia="cs-CZ"/>
        </w:rPr>
        <w:t xml:space="preserve">! Hlavní cenu získaly </w:t>
      </w:r>
      <w:r w:rsidR="00280E2D" w:rsidRPr="00D27352">
        <w:rPr>
          <w:rFonts w:ascii="Arial Narrow" w:eastAsia="Times New Roman" w:hAnsi="Arial Narrow" w:cs="Times New Roman"/>
          <w:b/>
          <w:bCs/>
          <w:lang w:eastAsia="cs-CZ"/>
        </w:rPr>
        <w:t>Luhačovice</w:t>
      </w:r>
      <w:r w:rsidR="00280E2D" w:rsidRPr="00D27352">
        <w:rPr>
          <w:rFonts w:ascii="Arial Narrow" w:eastAsia="Times New Roman" w:hAnsi="Arial Narrow" w:cs="Times New Roman"/>
          <w:lang w:eastAsia="cs-CZ"/>
        </w:rPr>
        <w:t xml:space="preserve"> se svým projektem </w:t>
      </w:r>
      <w:r w:rsidR="00280E2D" w:rsidRPr="00D27352">
        <w:rPr>
          <w:rFonts w:ascii="Arial Narrow" w:eastAsia="Times New Roman" w:hAnsi="Arial Narrow" w:cs="Times New Roman"/>
          <w:b/>
          <w:bCs/>
          <w:lang w:eastAsia="cs-CZ"/>
        </w:rPr>
        <w:t>Sluneční lázně</w:t>
      </w:r>
      <w:r w:rsidR="00280E2D" w:rsidRPr="00D27352">
        <w:rPr>
          <w:rFonts w:ascii="Arial Narrow" w:eastAsia="Times New Roman" w:hAnsi="Arial Narrow" w:cs="Times New Roman"/>
          <w:lang w:eastAsia="cs-CZ"/>
        </w:rPr>
        <w:t xml:space="preserve">, </w:t>
      </w:r>
      <w:r w:rsidRPr="00D27352">
        <w:rPr>
          <w:rFonts w:ascii="Arial Narrow" w:eastAsia="Times New Roman" w:hAnsi="Arial Narrow" w:cs="Times New Roman"/>
          <w:lang w:eastAsia="cs-CZ"/>
        </w:rPr>
        <w:t xml:space="preserve">který je skutečným etalonem (ztělesněnou mírou) pro Lázeňskou inspiraci. Kombinuje v sobě inovativních řešení, relativně udržitelné </w:t>
      </w:r>
      <w:r w:rsidR="0009536F" w:rsidRPr="00D27352">
        <w:rPr>
          <w:rFonts w:ascii="Arial Narrow" w:eastAsia="Times New Roman" w:hAnsi="Arial Narrow" w:cs="Times New Roman"/>
          <w:lang w:eastAsia="cs-CZ"/>
        </w:rPr>
        <w:t>provedení,</w:t>
      </w:r>
      <w:r w:rsidRPr="00D27352">
        <w:rPr>
          <w:rFonts w:ascii="Arial Narrow" w:eastAsia="Times New Roman" w:hAnsi="Arial Narrow" w:cs="Times New Roman"/>
          <w:lang w:eastAsia="cs-CZ"/>
        </w:rPr>
        <w:t xml:space="preserve"> a především vytváří kvalitní veřejný prostor. Citlivě pracuje s místním geniem loci a přirozeně se integruje do prostředí. Má potenciál stát se ikonickým prvkem celého regionu, nejen městského prostoru</w:t>
      </w:r>
      <w:r w:rsidR="00280E2D" w:rsidRPr="00D27352">
        <w:rPr>
          <w:rFonts w:ascii="Arial Narrow" w:eastAsia="Times New Roman" w:hAnsi="Arial Narrow" w:cs="Times New Roman"/>
          <w:lang w:eastAsia="cs-CZ"/>
        </w:rPr>
        <w:t xml:space="preserve">. Odborná porota složená ze zástupců CzechTourism, Sdružení lázeňských míst ČR a dalších expertů ocenila </w:t>
      </w:r>
      <w:r w:rsidRPr="00D27352">
        <w:rPr>
          <w:rFonts w:ascii="Arial Narrow" w:eastAsia="Times New Roman" w:hAnsi="Arial Narrow" w:cs="Times New Roman"/>
          <w:lang w:eastAsia="cs-CZ"/>
        </w:rPr>
        <w:t>také</w:t>
      </w:r>
      <w:r w:rsidR="00280E2D" w:rsidRPr="00D27352">
        <w:rPr>
          <w:rFonts w:ascii="Arial Narrow" w:eastAsia="Times New Roman" w:hAnsi="Arial Narrow" w:cs="Times New Roman"/>
          <w:lang w:eastAsia="cs-CZ"/>
        </w:rPr>
        <w:t xml:space="preserve"> jeho citlivé propojení historie s moderním přístupem k lázeňské tradici.</w:t>
      </w:r>
    </w:p>
    <w:p w14:paraId="31293DDC" w14:textId="57E2A5AF" w:rsidR="008C7FA7" w:rsidRPr="00D27352" w:rsidRDefault="008C7FA7" w:rsidP="008C7FA7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</w:pPr>
      <w:r w:rsidRPr="00D27352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Soutěž motivuje k rozvoji lázeňských m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í</w:t>
      </w:r>
      <w:r w:rsidRPr="00D27352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st</w:t>
      </w:r>
    </w:p>
    <w:p w14:paraId="1636F931" w14:textId="54096245" w:rsidR="008C7FA7" w:rsidRPr="00D27352" w:rsidRDefault="008C7FA7" w:rsidP="008C7FA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 w:rsidRPr="00D27352">
        <w:rPr>
          <w:rFonts w:ascii="Arial Narrow" w:eastAsia="Times New Roman" w:hAnsi="Arial Narrow" w:cs="Times New Roman"/>
          <w:lang w:eastAsia="cs-CZ"/>
        </w:rPr>
        <w:t xml:space="preserve">Cena </w:t>
      </w:r>
      <w:hyperlink r:id="rId10" w:history="1">
        <w:r w:rsidRPr="002209E5">
          <w:rPr>
            <w:rStyle w:val="Hypertextovodkaz"/>
            <w:rFonts w:ascii="Arial Narrow" w:eastAsia="Times New Roman" w:hAnsi="Arial Narrow" w:cs="Times New Roman"/>
            <w:b/>
            <w:bCs/>
            <w:lang w:eastAsia="cs-CZ"/>
          </w:rPr>
          <w:t>Lázeňská inspirace</w:t>
        </w:r>
      </w:hyperlink>
      <w:r w:rsidRPr="00D27352">
        <w:rPr>
          <w:rFonts w:ascii="Arial Narrow" w:eastAsia="Times New Roman" w:hAnsi="Arial Narrow" w:cs="Times New Roman"/>
          <w:lang w:eastAsia="cs-CZ"/>
        </w:rPr>
        <w:t xml:space="preserve"> si klade za cíl ocenit a podpořit projekty, které přispívají k rozvoji lázeňské infrastruktury v Česku. Cenu vyhlašuje </w:t>
      </w:r>
      <w:hyperlink r:id="rId11" w:history="1">
        <w:r w:rsidRPr="007C252F">
          <w:rPr>
            <w:rStyle w:val="Hypertextovodkaz"/>
            <w:rFonts w:ascii="Arial Narrow" w:eastAsia="Times New Roman" w:hAnsi="Arial Narrow" w:cs="Times New Roman"/>
            <w:lang w:eastAsia="cs-CZ"/>
          </w:rPr>
          <w:t>Sdružení lázeňských míst</w:t>
        </w:r>
      </w:hyperlink>
      <w:r w:rsidRPr="00D27352">
        <w:rPr>
          <w:rFonts w:ascii="Arial Narrow" w:eastAsia="Times New Roman" w:hAnsi="Arial Narrow" w:cs="Times New Roman"/>
          <w:lang w:eastAsia="cs-CZ"/>
        </w:rPr>
        <w:t xml:space="preserve"> ve spolupráci s agenturou </w:t>
      </w:r>
      <w:hyperlink r:id="rId12" w:history="1">
        <w:r w:rsidRPr="00EA4D61">
          <w:rPr>
            <w:rStyle w:val="Hypertextovodkaz"/>
            <w:rFonts w:ascii="Arial Narrow" w:eastAsia="Times New Roman" w:hAnsi="Arial Narrow" w:cs="Times New Roman"/>
            <w:lang w:eastAsia="cs-CZ"/>
          </w:rPr>
          <w:t>CzechTourism</w:t>
        </w:r>
      </w:hyperlink>
      <w:r w:rsidRPr="00D27352">
        <w:rPr>
          <w:rFonts w:ascii="Arial Narrow" w:eastAsia="Times New Roman" w:hAnsi="Arial Narrow" w:cs="Times New Roman"/>
          <w:lang w:eastAsia="cs-CZ"/>
        </w:rPr>
        <w:t xml:space="preserve">. Letošní ročník byl pod záštitou ministra pro místní rozvoj Petra Kulhánka. </w:t>
      </w:r>
    </w:p>
    <w:p w14:paraId="56027F3A" w14:textId="16BA9E9D" w:rsidR="008C7FA7" w:rsidRPr="00D27352" w:rsidRDefault="008C7FA7" w:rsidP="008C7FA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 w:rsidRPr="0009536F">
        <w:rPr>
          <w:rFonts w:ascii="Arial Narrow" w:eastAsia="Times New Roman" w:hAnsi="Arial Narrow" w:cs="Times New Roman"/>
          <w:lang w:eastAsia="cs-CZ"/>
        </w:rPr>
        <w:t>Porota složená z odborníků na oblast veřejných prostor a zástupců vyhlašovatelů hodnotila zejména inovativnost, kvalit</w:t>
      </w:r>
      <w:r w:rsidR="00C16FDC" w:rsidRPr="0009536F">
        <w:rPr>
          <w:rFonts w:ascii="Arial Narrow" w:eastAsia="Times New Roman" w:hAnsi="Arial Narrow" w:cs="Times New Roman"/>
          <w:lang w:eastAsia="cs-CZ"/>
        </w:rPr>
        <w:t>u</w:t>
      </w:r>
      <w:r w:rsidRPr="0009536F">
        <w:rPr>
          <w:rFonts w:ascii="Arial Narrow" w:eastAsia="Times New Roman" w:hAnsi="Arial Narrow" w:cs="Times New Roman"/>
          <w:lang w:eastAsia="cs-CZ"/>
        </w:rPr>
        <w:t xml:space="preserve"> provedení, ekologický přístup, dopad na veřejný prostor a přínos k propagaci destinace</w:t>
      </w:r>
      <w:r w:rsidRPr="00D27352">
        <w:rPr>
          <w:rFonts w:ascii="Arial Narrow" w:eastAsia="Times New Roman" w:hAnsi="Arial Narrow" w:cs="Times New Roman"/>
          <w:lang w:eastAsia="cs-CZ"/>
        </w:rPr>
        <w:t>.</w:t>
      </w:r>
    </w:p>
    <w:p w14:paraId="5891B381" w14:textId="5A6A83BE" w:rsidR="007B7B47" w:rsidRDefault="007B7B47" w:rsidP="00280E2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 w:rsidRPr="007B7B47">
        <w:rPr>
          <w:rFonts w:ascii="Arial Narrow" w:eastAsia="Times New Roman" w:hAnsi="Arial Narrow" w:cs="Times New Roman"/>
          <w:lang w:eastAsia="cs-CZ"/>
        </w:rPr>
        <w:t>Soutěž v prvním ročníku přilákala celkem čtrnáct soutěžících z širokého spektra projektů z různých lázeňských m</w:t>
      </w:r>
      <w:r w:rsidR="00C16FDC">
        <w:rPr>
          <w:rFonts w:ascii="Arial Narrow" w:eastAsia="Times New Roman" w:hAnsi="Arial Narrow" w:cs="Times New Roman"/>
          <w:lang w:eastAsia="cs-CZ"/>
        </w:rPr>
        <w:t>í</w:t>
      </w:r>
      <w:r w:rsidRPr="007B7B47">
        <w:rPr>
          <w:rFonts w:ascii="Arial Narrow" w:eastAsia="Times New Roman" w:hAnsi="Arial Narrow" w:cs="Times New Roman"/>
          <w:lang w:eastAsia="cs-CZ"/>
        </w:rPr>
        <w:t>st. Projekty se zaměřovaly na revitalizaci VEŘEJNÝCH PROSTRANSTVÍ, historických areálů, na rozvoj k přírodě šetrných KRAJINNÝCH realizací, nebo modernizaci lázeňské INFRASTRUKTURY. Všichni členové poroty se shodli, že úvodní ročník lze hodnotit jako překvapivě rozmanitý s možným inspiračním dopadem na další lázeňská místa v České republice.</w:t>
      </w:r>
    </w:p>
    <w:p w14:paraId="760020E6" w14:textId="63D4E5EB" w:rsidR="002D66F0" w:rsidRPr="00D27352" w:rsidRDefault="002D66F0" w:rsidP="002D66F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 w:rsidRPr="00D27352">
        <w:rPr>
          <w:rFonts w:ascii="Arial Narrow" w:eastAsia="Times New Roman" w:hAnsi="Arial Narrow" w:cs="Times New Roman"/>
          <w:lang w:eastAsia="cs-CZ"/>
        </w:rPr>
        <w:t>„</w:t>
      </w:r>
      <w:r w:rsidRPr="008D06B8">
        <w:rPr>
          <w:rFonts w:ascii="Arial Narrow" w:eastAsia="Times New Roman" w:hAnsi="Arial Narrow" w:cs="Times New Roman"/>
          <w:i/>
          <w:iCs/>
          <w:lang w:eastAsia="cs-CZ"/>
        </w:rPr>
        <w:t>Těší nás kvalita a nápaditost projektů, které přihlašovaní účastníci představují. Ukazuje se, že lázeňská místa nejen chrání svou tradici, ale zároveň hledají nové cesty, jak oslovit moderního návštěvníka</w:t>
      </w:r>
      <w:r w:rsidR="008D06B8">
        <w:rPr>
          <w:rFonts w:ascii="Arial Narrow" w:eastAsia="Times New Roman" w:hAnsi="Arial Narrow" w:cs="Times New Roman"/>
          <w:lang w:eastAsia="cs-CZ"/>
        </w:rPr>
        <w:t>,“ sděl</w:t>
      </w:r>
      <w:r w:rsidR="008D37BC">
        <w:rPr>
          <w:rFonts w:ascii="Arial Narrow" w:eastAsia="Times New Roman" w:hAnsi="Arial Narrow" w:cs="Times New Roman"/>
          <w:lang w:eastAsia="cs-CZ"/>
        </w:rPr>
        <w:t>uje</w:t>
      </w:r>
      <w:r w:rsidR="008D06B8">
        <w:rPr>
          <w:rFonts w:ascii="Arial Narrow" w:eastAsia="Times New Roman" w:hAnsi="Arial Narrow" w:cs="Times New Roman"/>
          <w:lang w:eastAsia="cs-CZ"/>
        </w:rPr>
        <w:t xml:space="preserve"> </w:t>
      </w:r>
      <w:r w:rsidR="008D06B8" w:rsidRPr="008D37BC">
        <w:rPr>
          <w:rFonts w:ascii="Arial Narrow" w:eastAsia="Times New Roman" w:hAnsi="Arial Narrow" w:cs="Times New Roman"/>
          <w:b/>
          <w:bCs/>
          <w:lang w:eastAsia="cs-CZ"/>
        </w:rPr>
        <w:t>Jan Trejbal, předseda poroty Lázeňská inspirace 2025</w:t>
      </w:r>
      <w:r w:rsidR="008D06B8">
        <w:rPr>
          <w:rFonts w:ascii="Arial Narrow" w:eastAsia="Times New Roman" w:hAnsi="Arial Narrow" w:cs="Times New Roman"/>
          <w:lang w:eastAsia="cs-CZ"/>
        </w:rPr>
        <w:t xml:space="preserve">. </w:t>
      </w:r>
    </w:p>
    <w:p w14:paraId="0CC75800" w14:textId="3783325C" w:rsidR="00DF18BC" w:rsidRPr="00DF18BC" w:rsidRDefault="00DF18BC" w:rsidP="00DF18B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 w:rsidRPr="00DF18BC">
        <w:rPr>
          <w:rFonts w:ascii="Arial Narrow" w:eastAsia="Times New Roman" w:hAnsi="Arial Narrow" w:cs="Times New Roman"/>
          <w:b/>
          <w:bCs/>
          <w:lang w:eastAsia="cs-CZ"/>
        </w:rPr>
        <w:t>Hlavní cen</w:t>
      </w:r>
      <w:r w:rsidR="00C16FDC">
        <w:rPr>
          <w:rFonts w:ascii="Arial Narrow" w:eastAsia="Times New Roman" w:hAnsi="Arial Narrow" w:cs="Times New Roman"/>
          <w:b/>
          <w:bCs/>
          <w:lang w:eastAsia="cs-CZ"/>
        </w:rPr>
        <w:t xml:space="preserve">u </w:t>
      </w:r>
      <w:r w:rsidRPr="00DF18BC">
        <w:rPr>
          <w:rFonts w:ascii="Arial Narrow" w:eastAsia="Times New Roman" w:hAnsi="Arial Narrow" w:cs="Times New Roman"/>
          <w:b/>
          <w:bCs/>
          <w:lang w:eastAsia="cs-CZ"/>
        </w:rPr>
        <w:t>prvního ročníku Ceny Lázeňská inspirace 2025</w:t>
      </w:r>
      <w:r w:rsidRPr="00DF18BC">
        <w:rPr>
          <w:rFonts w:ascii="Arial Narrow" w:eastAsia="Times New Roman" w:hAnsi="Arial Narrow" w:cs="Times New Roman"/>
          <w:lang w:eastAsia="cs-CZ"/>
        </w:rPr>
        <w:t xml:space="preserve"> a finanční odměn</w:t>
      </w:r>
      <w:r w:rsidR="00C16FDC">
        <w:rPr>
          <w:rFonts w:ascii="Arial Narrow" w:eastAsia="Times New Roman" w:hAnsi="Arial Narrow" w:cs="Times New Roman"/>
          <w:lang w:eastAsia="cs-CZ"/>
        </w:rPr>
        <w:t>u</w:t>
      </w:r>
      <w:r w:rsidRPr="00DF18BC">
        <w:rPr>
          <w:rFonts w:ascii="Arial Narrow" w:eastAsia="Times New Roman" w:hAnsi="Arial Narrow" w:cs="Times New Roman"/>
          <w:lang w:eastAsia="cs-CZ"/>
        </w:rPr>
        <w:t xml:space="preserve"> ve výši 100 000 </w:t>
      </w:r>
      <w:r w:rsidR="00C16FDC">
        <w:rPr>
          <w:rFonts w:ascii="Arial Narrow" w:eastAsia="Times New Roman" w:hAnsi="Arial Narrow" w:cs="Times New Roman"/>
          <w:lang w:eastAsia="cs-CZ"/>
        </w:rPr>
        <w:t xml:space="preserve">získaly: </w:t>
      </w:r>
    </w:p>
    <w:p w14:paraId="2E5152EA" w14:textId="19784A48" w:rsidR="00DF18BC" w:rsidRPr="00DF18BC" w:rsidRDefault="00B35856" w:rsidP="00DF18B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hyperlink r:id="rId13" w:history="1">
        <w:r w:rsidR="00811C41" w:rsidRPr="00D07080">
          <w:rPr>
            <w:rStyle w:val="Hypertextovodkaz"/>
            <w:rFonts w:ascii="Arial Narrow" w:eastAsia="Times New Roman" w:hAnsi="Arial Narrow" w:cs="Times New Roman"/>
            <w:lang w:eastAsia="cs-CZ"/>
          </w:rPr>
          <w:t xml:space="preserve">Lázně </w:t>
        </w:r>
        <w:r w:rsidR="00DF18BC" w:rsidRPr="00D07080">
          <w:rPr>
            <w:rStyle w:val="Hypertextovodkaz"/>
            <w:rFonts w:ascii="Arial Narrow" w:eastAsia="Times New Roman" w:hAnsi="Arial Narrow" w:cs="Times New Roman"/>
            <w:lang w:eastAsia="cs-CZ"/>
          </w:rPr>
          <w:t>Luhačovice</w:t>
        </w:r>
        <w:r w:rsidR="000C7C8D" w:rsidRPr="00D07080">
          <w:rPr>
            <w:rStyle w:val="Hypertextovodkaz"/>
            <w:rFonts w:ascii="Arial Narrow" w:eastAsia="Times New Roman" w:hAnsi="Arial Narrow" w:cs="Times New Roman"/>
            <w:lang w:eastAsia="cs-CZ"/>
          </w:rPr>
          <w:t>, a.s.</w:t>
        </w:r>
        <w:r w:rsidR="00DF18BC" w:rsidRPr="00D07080">
          <w:rPr>
            <w:rStyle w:val="Hypertextovodkaz"/>
            <w:rFonts w:ascii="Arial Narrow" w:eastAsia="Times New Roman" w:hAnsi="Arial Narrow" w:cs="Times New Roman"/>
            <w:lang w:eastAsia="cs-CZ"/>
          </w:rPr>
          <w:t>: Sluneční lázně</w:t>
        </w:r>
      </w:hyperlink>
    </w:p>
    <w:p w14:paraId="00E6B287" w14:textId="0D818E4F" w:rsidR="00DF18BC" w:rsidRPr="00DF18BC" w:rsidRDefault="00DF18BC" w:rsidP="00DF18B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 w:rsidRPr="00DF18BC">
        <w:rPr>
          <w:rFonts w:ascii="Arial Narrow" w:eastAsia="Times New Roman" w:hAnsi="Arial Narrow" w:cs="Times New Roman"/>
          <w:lang w:eastAsia="cs-CZ"/>
        </w:rPr>
        <w:t>Autor projektu obnovy areálu Ing. arch. Petr Všetečka, který spolupracoval s kolegy Karlem Menšíkem a Robertem Václavíkem z ateliéru TRANSAT architekt. Investorem tohoto projektu byla akciová společnost Lázně Luhačovice, a.s., za přispění dotace z Integrovaného regionálního operačního programu (IROP).</w:t>
      </w:r>
    </w:p>
    <w:p w14:paraId="2EDCEDA5" w14:textId="2F56412A" w:rsidR="00DF18BC" w:rsidRPr="00D77240" w:rsidRDefault="00C16FDC" w:rsidP="00DF18B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lang w:eastAsia="cs-CZ"/>
        </w:rPr>
      </w:pPr>
      <w:r>
        <w:rPr>
          <w:rFonts w:ascii="Arial Narrow" w:eastAsia="Times New Roman" w:hAnsi="Arial Narrow" w:cs="Times New Roman"/>
          <w:b/>
          <w:bCs/>
          <w:lang w:eastAsia="cs-CZ"/>
        </w:rPr>
        <w:t>Č</w:t>
      </w:r>
      <w:r w:rsidR="00DF18BC" w:rsidRPr="00D77240">
        <w:rPr>
          <w:rFonts w:ascii="Arial Narrow" w:eastAsia="Times New Roman" w:hAnsi="Arial Narrow" w:cs="Times New Roman"/>
          <w:b/>
          <w:bCs/>
          <w:lang w:eastAsia="cs-CZ"/>
        </w:rPr>
        <w:t>estné uznání v rámci prvního ročníku Ceny Lázeňská inspirace 2025 v kategorii s názvem VEŘEJNÝ PROSTOR</w:t>
      </w:r>
      <w:r>
        <w:rPr>
          <w:rFonts w:ascii="Arial Narrow" w:eastAsia="Times New Roman" w:hAnsi="Arial Narrow" w:cs="Times New Roman"/>
          <w:b/>
          <w:bCs/>
          <w:lang w:eastAsia="cs-CZ"/>
        </w:rPr>
        <w:t>:</w:t>
      </w:r>
      <w:r w:rsidR="00DF18BC" w:rsidRPr="00D77240">
        <w:rPr>
          <w:rFonts w:ascii="Arial Narrow" w:eastAsia="Times New Roman" w:hAnsi="Arial Narrow" w:cs="Times New Roman"/>
          <w:b/>
          <w:bCs/>
          <w:lang w:eastAsia="cs-CZ"/>
        </w:rPr>
        <w:t xml:space="preserve"> </w:t>
      </w:r>
    </w:p>
    <w:p w14:paraId="6C95A10D" w14:textId="494E975D" w:rsidR="00DF18BC" w:rsidRPr="00A01076" w:rsidRDefault="00542832" w:rsidP="00DF18B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u w:val="single"/>
          <w:lang w:eastAsia="cs-CZ"/>
        </w:rPr>
      </w:pPr>
      <w:r>
        <w:rPr>
          <w:rFonts w:ascii="Arial Narrow" w:eastAsia="Times New Roman" w:hAnsi="Arial Narrow" w:cs="Times New Roman"/>
          <w:u w:val="single"/>
          <w:lang w:eastAsia="cs-CZ"/>
        </w:rPr>
        <w:t xml:space="preserve">Město </w:t>
      </w:r>
      <w:r w:rsidR="001B04D6" w:rsidRPr="00A01076">
        <w:rPr>
          <w:rFonts w:ascii="Arial Narrow" w:eastAsia="Times New Roman" w:hAnsi="Arial Narrow" w:cs="Times New Roman"/>
          <w:u w:val="single"/>
          <w:lang w:eastAsia="cs-CZ"/>
        </w:rPr>
        <w:t xml:space="preserve">Hodonín: </w:t>
      </w:r>
      <w:hyperlink r:id="rId14" w:history="1">
        <w:r w:rsidR="00DF18BC" w:rsidRPr="00A9410B">
          <w:rPr>
            <w:rStyle w:val="Hypertextovodkaz"/>
            <w:rFonts w:ascii="Arial Narrow" w:eastAsia="Times New Roman" w:hAnsi="Arial Narrow" w:cs="Times New Roman"/>
            <w:lang w:eastAsia="cs-CZ"/>
          </w:rPr>
          <w:t xml:space="preserve">Dům přírody Hodonínské </w:t>
        </w:r>
        <w:proofErr w:type="spellStart"/>
        <w:r w:rsidR="00DF18BC" w:rsidRPr="00A9410B">
          <w:rPr>
            <w:rStyle w:val="Hypertextovodkaz"/>
            <w:rFonts w:ascii="Arial Narrow" w:eastAsia="Times New Roman" w:hAnsi="Arial Narrow" w:cs="Times New Roman"/>
            <w:lang w:eastAsia="cs-CZ"/>
          </w:rPr>
          <w:t>Dúbravy</w:t>
        </w:r>
        <w:proofErr w:type="spellEnd"/>
      </w:hyperlink>
    </w:p>
    <w:p w14:paraId="48D49DDB" w14:textId="43F946AE" w:rsidR="00F83327" w:rsidRDefault="00F83327" w:rsidP="00DF18B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>
        <w:rPr>
          <w:rFonts w:ascii="Arial Narrow" w:eastAsia="Times New Roman" w:hAnsi="Arial Narrow" w:cs="Times New Roman"/>
          <w:lang w:eastAsia="cs-CZ"/>
        </w:rPr>
        <w:t xml:space="preserve">Investor: Město Hodonín. </w:t>
      </w:r>
      <w:r w:rsidR="00DF18BC" w:rsidRPr="00DF18BC">
        <w:rPr>
          <w:rFonts w:ascii="Arial Narrow" w:eastAsia="Times New Roman" w:hAnsi="Arial Narrow" w:cs="Times New Roman"/>
          <w:lang w:eastAsia="cs-CZ"/>
        </w:rPr>
        <w:t xml:space="preserve">Autor architektonické podoby Domu přírody: Studio Létající inženýři, Ing. arch. Tomáš Havlíček. Autor projektu expozice: Studio </w:t>
      </w:r>
      <w:proofErr w:type="spellStart"/>
      <w:r w:rsidR="00DF18BC" w:rsidRPr="00DF18BC">
        <w:rPr>
          <w:rFonts w:ascii="Arial Narrow" w:eastAsia="Times New Roman" w:hAnsi="Arial Narrow" w:cs="Times New Roman"/>
          <w:lang w:eastAsia="cs-CZ"/>
        </w:rPr>
        <w:t>TheBüro</w:t>
      </w:r>
      <w:proofErr w:type="spellEnd"/>
      <w:r w:rsidR="00DF18BC" w:rsidRPr="00DF18BC">
        <w:rPr>
          <w:rFonts w:ascii="Arial Narrow" w:eastAsia="Times New Roman" w:hAnsi="Arial Narrow" w:cs="Times New Roman"/>
          <w:lang w:eastAsia="cs-CZ"/>
        </w:rPr>
        <w:t xml:space="preserve"> architekti, Ing. arch. Roman Strnad, Ing. arch. Jan Vrbka, Ing. arch. Jiří </w:t>
      </w:r>
      <w:proofErr w:type="spellStart"/>
      <w:r w:rsidR="00DF18BC" w:rsidRPr="00DF18BC">
        <w:rPr>
          <w:rFonts w:ascii="Arial Narrow" w:eastAsia="Times New Roman" w:hAnsi="Arial Narrow" w:cs="Times New Roman"/>
          <w:lang w:eastAsia="cs-CZ"/>
        </w:rPr>
        <w:t>Jurenka</w:t>
      </w:r>
      <w:proofErr w:type="spellEnd"/>
      <w:r w:rsidR="00DF18BC" w:rsidRPr="00DF18BC">
        <w:rPr>
          <w:rFonts w:ascii="Arial Narrow" w:eastAsia="Times New Roman" w:hAnsi="Arial Narrow" w:cs="Times New Roman"/>
          <w:lang w:eastAsia="cs-CZ"/>
        </w:rPr>
        <w:t xml:space="preserve">. Autor projektu zahrady: Studio Létající inženýři, Ing. arch. Tomáš Havlíček ve spolupráci s ateliérem Per Partes, Ing. Lukáš </w:t>
      </w:r>
      <w:proofErr w:type="spellStart"/>
      <w:r w:rsidR="00DF18BC" w:rsidRPr="00DF18BC">
        <w:rPr>
          <w:rFonts w:ascii="Arial Narrow" w:eastAsia="Times New Roman" w:hAnsi="Arial Narrow" w:cs="Times New Roman"/>
          <w:lang w:eastAsia="cs-CZ"/>
        </w:rPr>
        <w:t>Lattenberg</w:t>
      </w:r>
      <w:proofErr w:type="spellEnd"/>
      <w:r w:rsidR="00C16FDC">
        <w:rPr>
          <w:rFonts w:ascii="Arial Narrow" w:eastAsia="Times New Roman" w:hAnsi="Arial Narrow" w:cs="Times New Roman"/>
          <w:lang w:eastAsia="cs-CZ"/>
        </w:rPr>
        <w:t xml:space="preserve">. </w:t>
      </w:r>
    </w:p>
    <w:p w14:paraId="71A42D10" w14:textId="77777777" w:rsidR="00C16FDC" w:rsidRPr="00C16FDC" w:rsidRDefault="00C16FDC" w:rsidP="00C16FD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 w:rsidRPr="00C16FDC">
        <w:rPr>
          <w:rFonts w:ascii="Arial Narrow" w:eastAsia="Times New Roman" w:hAnsi="Arial Narrow" w:cs="Times New Roman"/>
          <w:lang w:eastAsia="cs-CZ"/>
        </w:rPr>
        <w:t xml:space="preserve">Projekt „Dům přírody Hodonínské </w:t>
      </w:r>
      <w:proofErr w:type="spellStart"/>
      <w:r w:rsidRPr="00C16FDC">
        <w:rPr>
          <w:rFonts w:ascii="Arial Narrow" w:eastAsia="Times New Roman" w:hAnsi="Arial Narrow" w:cs="Times New Roman"/>
          <w:lang w:eastAsia="cs-CZ"/>
        </w:rPr>
        <w:t>Dúbravy</w:t>
      </w:r>
      <w:proofErr w:type="spellEnd"/>
      <w:r w:rsidRPr="00C16FDC">
        <w:rPr>
          <w:rFonts w:ascii="Arial Narrow" w:eastAsia="Times New Roman" w:hAnsi="Arial Narrow" w:cs="Times New Roman"/>
          <w:lang w:eastAsia="cs-CZ"/>
        </w:rPr>
        <w:t xml:space="preserve">“ představuje inovativní přístup k rozvoji lázeňského místa s důrazem na propojení přírodního dědictví a vzdělávání. Vysoké hodnocení originality odráží jedinečný koncept propojující ochranu přírody a veřejné vzdělávání. Významný dopad na veřejný prostor a genius loci je podpořen rekonstrukcí </w:t>
      </w:r>
      <w:r w:rsidRPr="00C16FDC">
        <w:rPr>
          <w:rFonts w:ascii="Arial Narrow" w:eastAsia="Times New Roman" w:hAnsi="Arial Narrow" w:cs="Times New Roman"/>
          <w:lang w:eastAsia="cs-CZ"/>
        </w:rPr>
        <w:lastRenderedPageBreak/>
        <w:t xml:space="preserve">po </w:t>
      </w:r>
      <w:proofErr w:type="gramStart"/>
      <w:r w:rsidRPr="00C16FDC">
        <w:rPr>
          <w:rFonts w:ascii="Arial Narrow" w:eastAsia="Times New Roman" w:hAnsi="Arial Narrow" w:cs="Times New Roman"/>
          <w:lang w:eastAsia="cs-CZ"/>
        </w:rPr>
        <w:t>živelných</w:t>
      </w:r>
      <w:proofErr w:type="gramEnd"/>
      <w:r w:rsidRPr="00C16FDC">
        <w:rPr>
          <w:rFonts w:ascii="Arial Narrow" w:eastAsia="Times New Roman" w:hAnsi="Arial Narrow" w:cs="Times New Roman"/>
          <w:lang w:eastAsia="cs-CZ"/>
        </w:rPr>
        <w:t xml:space="preserve"> pohromách, čímž se projekt stává nejen architektonicky, ale i symbolicky klíčovým prvkem obnovy Hodonína. Kvalita provedení se odráží také v zahradních úpravách.</w:t>
      </w:r>
    </w:p>
    <w:p w14:paraId="68C843B5" w14:textId="18E6CEE7" w:rsidR="00DF18BC" w:rsidRPr="00A01076" w:rsidRDefault="00C16FDC" w:rsidP="00DF18B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lang w:eastAsia="cs-CZ"/>
        </w:rPr>
      </w:pPr>
      <w:r>
        <w:rPr>
          <w:rFonts w:ascii="Arial Narrow" w:eastAsia="Times New Roman" w:hAnsi="Arial Narrow" w:cs="Times New Roman"/>
          <w:b/>
          <w:bCs/>
          <w:lang w:eastAsia="cs-CZ"/>
        </w:rPr>
        <w:t>Č</w:t>
      </w:r>
      <w:r w:rsidR="00DF18BC" w:rsidRPr="00A01076">
        <w:rPr>
          <w:rFonts w:ascii="Arial Narrow" w:eastAsia="Times New Roman" w:hAnsi="Arial Narrow" w:cs="Times New Roman"/>
          <w:b/>
          <w:bCs/>
          <w:lang w:eastAsia="cs-CZ"/>
        </w:rPr>
        <w:t>estné uznání v rámci prvního ročníku Ceny Lázeňská inspirace 2025 v kategorii s názvem KRAJINA</w:t>
      </w:r>
      <w:r>
        <w:rPr>
          <w:rFonts w:ascii="Arial Narrow" w:eastAsia="Times New Roman" w:hAnsi="Arial Narrow" w:cs="Times New Roman"/>
          <w:b/>
          <w:bCs/>
          <w:lang w:eastAsia="cs-CZ"/>
        </w:rPr>
        <w:t>:</w:t>
      </w:r>
    </w:p>
    <w:p w14:paraId="4BDC5B4A" w14:textId="5FA6A3D4" w:rsidR="00DF18BC" w:rsidRPr="003D7454" w:rsidRDefault="00542832" w:rsidP="00DF18B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u w:val="single"/>
          <w:lang w:eastAsia="cs-CZ"/>
        </w:rPr>
      </w:pPr>
      <w:r>
        <w:rPr>
          <w:rFonts w:ascii="Arial Narrow" w:eastAsia="Times New Roman" w:hAnsi="Arial Narrow" w:cs="Times New Roman"/>
          <w:u w:val="single"/>
          <w:lang w:eastAsia="cs-CZ"/>
        </w:rPr>
        <w:t xml:space="preserve">Statutární město </w:t>
      </w:r>
      <w:r w:rsidR="00DF18BC" w:rsidRPr="003D7454">
        <w:rPr>
          <w:rFonts w:ascii="Arial Narrow" w:eastAsia="Times New Roman" w:hAnsi="Arial Narrow" w:cs="Times New Roman"/>
          <w:u w:val="single"/>
          <w:lang w:eastAsia="cs-CZ"/>
        </w:rPr>
        <w:t xml:space="preserve">Karviná – </w:t>
      </w:r>
      <w:r w:rsidR="003D7454" w:rsidRPr="003D7454">
        <w:rPr>
          <w:rFonts w:ascii="Arial Narrow" w:eastAsia="Times New Roman" w:hAnsi="Arial Narrow" w:cs="Times New Roman"/>
          <w:u w:val="single"/>
          <w:lang w:eastAsia="cs-CZ"/>
        </w:rPr>
        <w:t xml:space="preserve">Zatraktivnění vodních ploch Moravskoslezského kraje – </w:t>
      </w:r>
      <w:hyperlink r:id="rId15" w:history="1">
        <w:r w:rsidR="003D7454" w:rsidRPr="00467CE0">
          <w:rPr>
            <w:rStyle w:val="Hypertextovodkaz"/>
            <w:rFonts w:ascii="Arial Narrow" w:eastAsia="Times New Roman" w:hAnsi="Arial Narrow" w:cs="Times New Roman"/>
            <w:lang w:eastAsia="cs-CZ"/>
          </w:rPr>
          <w:t>KARVINÁ, Karvinské moře – plovoucí molo</w:t>
        </w:r>
      </w:hyperlink>
    </w:p>
    <w:p w14:paraId="243D12ED" w14:textId="0346EBA4" w:rsidR="00DF18BC" w:rsidRDefault="00F83327" w:rsidP="00DF18B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>
        <w:rPr>
          <w:rFonts w:ascii="Arial Narrow" w:eastAsia="Times New Roman" w:hAnsi="Arial Narrow" w:cs="Times New Roman"/>
          <w:lang w:eastAsia="cs-CZ"/>
        </w:rPr>
        <w:t xml:space="preserve">Investor: Statutární město Karviná, Moravskoslezský kraj. </w:t>
      </w:r>
      <w:r w:rsidR="00DF18BC" w:rsidRPr="00DF18BC">
        <w:rPr>
          <w:rFonts w:ascii="Arial Narrow" w:eastAsia="Times New Roman" w:hAnsi="Arial Narrow" w:cs="Times New Roman"/>
          <w:lang w:eastAsia="cs-CZ"/>
        </w:rPr>
        <w:t>Pro Moravskoslezský kraj projektovala společnost MV projekt spol. s r.o., hlavní projektant Ing. Valečka. Studie: Ing. arch. Jiří Halfar. Realizaci prováděla, na základě výběrového řízení, společnost PONTONY s.r.o., a úpravu břehů včetně přístupu na molo a zpevnění mola realizovala společnost DK – PLANT zahradnické služby.</w:t>
      </w:r>
    </w:p>
    <w:p w14:paraId="009B997B" w14:textId="5DA8EF7F" w:rsidR="00C16FDC" w:rsidRPr="00C16FDC" w:rsidRDefault="00C16FDC" w:rsidP="00C16FD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 w:rsidRPr="00C16FDC">
        <w:rPr>
          <w:rFonts w:ascii="Arial Narrow" w:eastAsia="Times New Roman" w:hAnsi="Arial Narrow" w:cs="Times New Roman"/>
          <w:lang w:eastAsia="cs-CZ"/>
        </w:rPr>
        <w:t xml:space="preserve">Projekt přináší kvalitní zásah do krajinného prostoru, který obohacuje rekreační nabídku a podporuje propojení veřejnosti s vodním živlem. Inovativnost spočívá v elegantním a funkčním návrhu mola, který však nepřináší zcela nový přístup. </w:t>
      </w:r>
    </w:p>
    <w:p w14:paraId="560BC864" w14:textId="69A1FFC4" w:rsidR="00DF18BC" w:rsidRPr="003D7454" w:rsidRDefault="00C16FDC" w:rsidP="00DF18B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lang w:eastAsia="cs-CZ"/>
        </w:rPr>
      </w:pPr>
      <w:r>
        <w:rPr>
          <w:rFonts w:ascii="Arial Narrow" w:eastAsia="Times New Roman" w:hAnsi="Arial Narrow" w:cs="Times New Roman"/>
          <w:b/>
          <w:bCs/>
          <w:lang w:eastAsia="cs-CZ"/>
        </w:rPr>
        <w:t>Č</w:t>
      </w:r>
      <w:r w:rsidR="00DF18BC" w:rsidRPr="003D7454">
        <w:rPr>
          <w:rFonts w:ascii="Arial Narrow" w:eastAsia="Times New Roman" w:hAnsi="Arial Narrow" w:cs="Times New Roman"/>
          <w:b/>
          <w:bCs/>
          <w:lang w:eastAsia="cs-CZ"/>
        </w:rPr>
        <w:t>estné uznání v rámci prvního ročníku Ceny Lázeňská inspirace 2025 v kategorii s názvem INFRASTRUKTURA</w:t>
      </w:r>
      <w:r>
        <w:rPr>
          <w:rFonts w:ascii="Arial Narrow" w:eastAsia="Times New Roman" w:hAnsi="Arial Narrow" w:cs="Times New Roman"/>
          <w:b/>
          <w:bCs/>
          <w:lang w:eastAsia="cs-CZ"/>
        </w:rPr>
        <w:t>:</w:t>
      </w:r>
    </w:p>
    <w:p w14:paraId="1D138A4F" w14:textId="5E44FAC4" w:rsidR="00DF18BC" w:rsidRPr="00B04625" w:rsidRDefault="00B35856" w:rsidP="00DF18B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u w:val="single"/>
          <w:lang w:eastAsia="cs-CZ"/>
        </w:rPr>
      </w:pPr>
      <w:hyperlink r:id="rId16" w:history="1">
        <w:proofErr w:type="spellStart"/>
        <w:r w:rsidR="00542832" w:rsidRPr="007C050C">
          <w:rPr>
            <w:rStyle w:val="Hypertextovodkaz"/>
            <w:rFonts w:ascii="Arial Narrow" w:eastAsia="Times New Roman" w:hAnsi="Arial Narrow" w:cs="Times New Roman"/>
            <w:lang w:eastAsia="cs-CZ"/>
          </w:rPr>
          <w:t>Schrothovy</w:t>
        </w:r>
        <w:proofErr w:type="spellEnd"/>
        <w:r w:rsidR="00542832" w:rsidRPr="007C050C">
          <w:rPr>
            <w:rStyle w:val="Hypertextovodkaz"/>
            <w:rFonts w:ascii="Arial Narrow" w:eastAsia="Times New Roman" w:hAnsi="Arial Narrow" w:cs="Times New Roman"/>
            <w:lang w:eastAsia="cs-CZ"/>
          </w:rPr>
          <w:t xml:space="preserve"> léčebné lázně s.r.o., </w:t>
        </w:r>
        <w:r w:rsidR="00DF18BC" w:rsidRPr="007C050C">
          <w:rPr>
            <w:rStyle w:val="Hypertextovodkaz"/>
            <w:rFonts w:ascii="Arial Narrow" w:eastAsia="Times New Roman" w:hAnsi="Arial Narrow" w:cs="Times New Roman"/>
            <w:lang w:eastAsia="cs-CZ"/>
          </w:rPr>
          <w:t>Lipová-lázně</w:t>
        </w:r>
        <w:r w:rsidR="003D7454" w:rsidRPr="007C050C">
          <w:rPr>
            <w:rStyle w:val="Hypertextovodkaz"/>
            <w:rFonts w:ascii="Arial Narrow" w:eastAsia="Times New Roman" w:hAnsi="Arial Narrow" w:cs="Times New Roman"/>
            <w:lang w:eastAsia="cs-CZ"/>
          </w:rPr>
          <w:t xml:space="preserve">: </w:t>
        </w:r>
        <w:r w:rsidR="009C680A" w:rsidRPr="007C050C">
          <w:rPr>
            <w:rStyle w:val="Hypertextovodkaz"/>
            <w:rFonts w:ascii="Arial Narrow" w:eastAsia="Times New Roman" w:hAnsi="Arial Narrow" w:cs="Times New Roman"/>
            <w:lang w:eastAsia="cs-CZ"/>
          </w:rPr>
          <w:t>Slezský dům</w:t>
        </w:r>
      </w:hyperlink>
    </w:p>
    <w:p w14:paraId="2D87287D" w14:textId="6512A931" w:rsidR="00DF18BC" w:rsidRDefault="00F83327" w:rsidP="00DF18B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>
        <w:rPr>
          <w:rFonts w:ascii="Arial Narrow" w:eastAsia="Times New Roman" w:hAnsi="Arial Narrow" w:cs="Times New Roman"/>
          <w:lang w:eastAsia="cs-CZ"/>
        </w:rPr>
        <w:t xml:space="preserve">Investor: </w:t>
      </w:r>
      <w:r w:rsidRPr="00F83327">
        <w:rPr>
          <w:rFonts w:ascii="Arial Narrow" w:eastAsia="Times New Roman" w:hAnsi="Arial Narrow" w:cs="Times New Roman"/>
          <w:lang w:eastAsia="cs-CZ"/>
        </w:rPr>
        <w:t>CLITIA, a.s.</w:t>
      </w:r>
      <w:r>
        <w:rPr>
          <w:rFonts w:ascii="Arial Narrow" w:eastAsia="Times New Roman" w:hAnsi="Arial Narrow" w:cs="Times New Roman"/>
          <w:lang w:eastAsia="cs-CZ"/>
        </w:rPr>
        <w:t xml:space="preserve"> </w:t>
      </w:r>
      <w:r w:rsidR="00DF18BC" w:rsidRPr="00DF18BC">
        <w:rPr>
          <w:rFonts w:ascii="Arial Narrow" w:eastAsia="Times New Roman" w:hAnsi="Arial Narrow" w:cs="Times New Roman"/>
          <w:lang w:eastAsia="cs-CZ"/>
        </w:rPr>
        <w:t xml:space="preserve">Architektonický návrh dřevostavby Kolonády s kavárnou a stavebních dispozic Slezského domu: Ing. arch. Helena </w:t>
      </w:r>
      <w:proofErr w:type="spellStart"/>
      <w:r w:rsidR="00DF18BC" w:rsidRPr="00DF18BC">
        <w:rPr>
          <w:rFonts w:ascii="Arial Narrow" w:eastAsia="Times New Roman" w:hAnsi="Arial Narrow" w:cs="Times New Roman"/>
          <w:lang w:eastAsia="cs-CZ"/>
        </w:rPr>
        <w:t>Dařbujánová</w:t>
      </w:r>
      <w:proofErr w:type="spellEnd"/>
      <w:r w:rsidR="00DF18BC" w:rsidRPr="00DF18BC">
        <w:rPr>
          <w:rFonts w:ascii="Arial Narrow" w:eastAsia="Times New Roman" w:hAnsi="Arial Narrow" w:cs="Times New Roman"/>
          <w:lang w:eastAsia="cs-CZ"/>
        </w:rPr>
        <w:t xml:space="preserve">. Design interiéru recepce a hotelových pokojů, včetně textilií, nábytku, svítidel a výběru lustru </w:t>
      </w:r>
      <w:proofErr w:type="spellStart"/>
      <w:r w:rsidR="00DF18BC" w:rsidRPr="00DF18BC">
        <w:rPr>
          <w:rFonts w:ascii="Arial Narrow" w:eastAsia="Times New Roman" w:hAnsi="Arial Narrow" w:cs="Times New Roman"/>
          <w:lang w:eastAsia="cs-CZ"/>
        </w:rPr>
        <w:t>Herbarium</w:t>
      </w:r>
      <w:proofErr w:type="spellEnd"/>
      <w:r w:rsidR="00DF18BC" w:rsidRPr="00DF18BC">
        <w:rPr>
          <w:rFonts w:ascii="Arial Narrow" w:eastAsia="Times New Roman" w:hAnsi="Arial Narrow" w:cs="Times New Roman"/>
          <w:lang w:eastAsia="cs-CZ"/>
        </w:rPr>
        <w:t>: Interiérová designérka Jitka Janíčková.</w:t>
      </w:r>
    </w:p>
    <w:p w14:paraId="3C7F4606" w14:textId="5462C13E" w:rsidR="00C16FDC" w:rsidRPr="00C16FDC" w:rsidRDefault="00C16FDC" w:rsidP="00C16FDC">
      <w:pPr>
        <w:spacing w:after="0" w:line="240" w:lineRule="auto"/>
        <w:rPr>
          <w:rFonts w:ascii="Aptos Narrow" w:eastAsia="Times New Roman" w:hAnsi="Aptos Narrow" w:cs="Times New Roman"/>
          <w:color w:val="000000"/>
          <w:lang w:eastAsia="cs-CZ"/>
        </w:rPr>
      </w:pPr>
      <w:r w:rsidRPr="00C16FDC">
        <w:rPr>
          <w:rFonts w:ascii="Arial Narrow" w:eastAsia="Times New Roman" w:hAnsi="Arial Narrow" w:cs="Times New Roman"/>
          <w:lang w:eastAsia="cs-CZ"/>
        </w:rPr>
        <w:t xml:space="preserve">Projekt Slezský dům v Lipové-lázních představuje významnou rekonstrukci lázeňského objektu, který nyní slouží jako hlavní vstupní brána do lázní. Nová recepce s ikonickým lustrem od </w:t>
      </w:r>
      <w:proofErr w:type="spellStart"/>
      <w:r w:rsidRPr="00C16FDC">
        <w:rPr>
          <w:rFonts w:ascii="Arial Narrow" w:eastAsia="Times New Roman" w:hAnsi="Arial Narrow" w:cs="Times New Roman"/>
          <w:lang w:eastAsia="cs-CZ"/>
        </w:rPr>
        <w:t>Lasvitu</w:t>
      </w:r>
      <w:proofErr w:type="spellEnd"/>
      <w:r w:rsidRPr="00C16FDC">
        <w:rPr>
          <w:rFonts w:ascii="Arial Narrow" w:eastAsia="Times New Roman" w:hAnsi="Arial Narrow" w:cs="Times New Roman"/>
          <w:lang w:eastAsia="cs-CZ"/>
        </w:rPr>
        <w:t xml:space="preserve"> propojuje moderní design s přírodními motivy, což podtrhuje ekologický přístup lázní. V budoucnu prostor doplní dřevostavba kavárny a kolonády, čímž se posílí lázeňská atmosféra. Projekt vyniká inovativností, kvalitním provedením a přínosem pro propagaci lázní</w:t>
      </w:r>
      <w:r>
        <w:rPr>
          <w:rFonts w:ascii="Arial Narrow" w:eastAsia="Times New Roman" w:hAnsi="Arial Narrow" w:cs="Times New Roman"/>
          <w:lang w:eastAsia="cs-CZ"/>
        </w:rPr>
        <w:t xml:space="preserve">. </w:t>
      </w:r>
    </w:p>
    <w:p w14:paraId="6087AC37" w14:textId="35291310" w:rsidR="00280E2D" w:rsidRPr="00D27352" w:rsidRDefault="00280E2D" w:rsidP="00280E2D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</w:pPr>
      <w:r w:rsidRPr="00D27352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Lázeňství jako součást zdravotního systému i ekonomiky</w:t>
      </w:r>
    </w:p>
    <w:p w14:paraId="5122984E" w14:textId="77777777" w:rsidR="00EF6F9A" w:rsidRPr="0009536F" w:rsidRDefault="00280E2D" w:rsidP="00C16FD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 w:rsidRPr="00D27352">
        <w:rPr>
          <w:rFonts w:ascii="Arial Narrow" w:eastAsia="Times New Roman" w:hAnsi="Arial Narrow" w:cs="Times New Roman"/>
          <w:lang w:eastAsia="cs-CZ"/>
        </w:rPr>
        <w:t xml:space="preserve">Lázeňství hraje v České republice </w:t>
      </w:r>
      <w:r w:rsidRPr="0009536F">
        <w:rPr>
          <w:rFonts w:ascii="Arial Narrow" w:eastAsia="Times New Roman" w:hAnsi="Arial Narrow" w:cs="Times New Roman"/>
          <w:lang w:eastAsia="cs-CZ"/>
        </w:rPr>
        <w:t>klíčovou roli nejen ve zdravotnictví, ale i v cestovním ruchu. Jde o významný segment poskytující efektivní léčbu a prevenci civilizačních chorob, rehabilitaci po operacích i regeneraci pro širokou veřejnost. Lázeňské procedury pomáhají v boji proti chronickým onemocněním pohybového aparátu, dýchacím potížím, kardiovaskulárním chorobám a dalším zdravotním komplikacím. Prevence a včasná rehabilitace přispívají ke snížení dlouhodobých nákladů na zdravotní péči a zvyšují kvalitu života obyvatel.</w:t>
      </w:r>
      <w:r w:rsidR="00C16FDC" w:rsidRPr="0009536F">
        <w:rPr>
          <w:rFonts w:ascii="Arial Narrow" w:eastAsia="Times New Roman" w:hAnsi="Arial Narrow" w:cs="Times New Roman"/>
          <w:lang w:eastAsia="cs-CZ"/>
        </w:rPr>
        <w:t xml:space="preserve"> </w:t>
      </w:r>
    </w:p>
    <w:p w14:paraId="5AF1642B" w14:textId="0C0568BC" w:rsidR="00C16FDC" w:rsidRPr="0009536F" w:rsidRDefault="00C16FDC" w:rsidP="00C16FDC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lang w:eastAsia="cs-CZ"/>
        </w:rPr>
      </w:pPr>
      <w:r>
        <w:rPr>
          <w:rFonts w:ascii="Arial Narrow" w:eastAsia="Times New Roman" w:hAnsi="Arial Narrow" w:cs="Times New Roman"/>
          <w:lang w:eastAsia="cs-CZ"/>
        </w:rPr>
        <w:t>„</w:t>
      </w:r>
      <w:r w:rsidRPr="00C16FDC">
        <w:rPr>
          <w:rFonts w:ascii="Arial Narrow" w:eastAsia="Times New Roman" w:hAnsi="Arial Narrow" w:cs="Times New Roman"/>
          <w:i/>
          <w:iCs/>
          <w:lang w:eastAsia="cs-CZ"/>
        </w:rPr>
        <w:t>Česká republika si udržuje své výsadní postavení v oblasti lázeňství, což potvrzuje dlouhodobý zájem návštěvníků. Jsme hrdí na naše lázeňské tradice a jedinečné přírodní zdroje, avšak nesmíme usnout na vavřínech. Abychom si tuto prestiž udrželi do budoucna, je nezbytné neustále investovat do rozvoje a inovací v lázeňství, v cestovním ruchu a zvyšovat kvalitu nabízených služeb, a proto jsme i vyhlásili tuto cenu, abychom na zajímavé projekty upozornil</w:t>
      </w:r>
      <w:r w:rsidR="00EF6F9A">
        <w:rPr>
          <w:rFonts w:ascii="Arial Narrow" w:eastAsia="Times New Roman" w:hAnsi="Arial Narrow" w:cs="Times New Roman"/>
          <w:i/>
          <w:iCs/>
          <w:lang w:eastAsia="cs-CZ"/>
        </w:rPr>
        <w:t>i</w:t>
      </w:r>
      <w:r w:rsidR="008D37BC">
        <w:rPr>
          <w:rFonts w:ascii="Arial Narrow" w:eastAsia="Times New Roman" w:hAnsi="Arial Narrow" w:cs="Times New Roman"/>
          <w:i/>
          <w:iCs/>
          <w:lang w:eastAsia="cs-CZ"/>
        </w:rPr>
        <w:t>,</w:t>
      </w:r>
      <w:r w:rsidRPr="00C16FDC">
        <w:rPr>
          <w:rFonts w:ascii="Arial Narrow" w:eastAsia="Times New Roman" w:hAnsi="Arial Narrow" w:cs="Times New Roman"/>
          <w:i/>
          <w:iCs/>
          <w:lang w:eastAsia="cs-CZ"/>
        </w:rPr>
        <w:t>“</w:t>
      </w:r>
      <w:r>
        <w:rPr>
          <w:rFonts w:ascii="Arial Narrow" w:eastAsia="Times New Roman" w:hAnsi="Arial Narrow" w:cs="Times New Roman"/>
          <w:lang w:eastAsia="cs-CZ"/>
        </w:rPr>
        <w:t xml:space="preserve"> </w:t>
      </w:r>
      <w:r w:rsidRPr="008D37BC">
        <w:rPr>
          <w:rFonts w:ascii="Arial Narrow" w:eastAsia="Times New Roman" w:hAnsi="Arial Narrow" w:cs="Times New Roman"/>
          <w:lang w:eastAsia="cs-CZ"/>
        </w:rPr>
        <w:t>inform</w:t>
      </w:r>
      <w:r w:rsidR="008D37BC" w:rsidRPr="008D37BC">
        <w:rPr>
          <w:rFonts w:ascii="Arial Narrow" w:eastAsia="Times New Roman" w:hAnsi="Arial Narrow" w:cs="Times New Roman"/>
          <w:lang w:eastAsia="cs-CZ"/>
        </w:rPr>
        <w:t>uje</w:t>
      </w:r>
      <w:r w:rsidRPr="0009536F">
        <w:rPr>
          <w:rFonts w:ascii="Arial Narrow" w:eastAsia="Times New Roman" w:hAnsi="Arial Narrow" w:cs="Times New Roman"/>
          <w:b/>
          <w:bCs/>
          <w:lang w:eastAsia="cs-CZ"/>
        </w:rPr>
        <w:t xml:space="preserve"> </w:t>
      </w:r>
      <w:r w:rsidR="00873C21" w:rsidRPr="00873C21">
        <w:rPr>
          <w:rFonts w:ascii="Arial Narrow" w:eastAsia="Times New Roman" w:hAnsi="Arial Narrow" w:cs="Times New Roman"/>
          <w:b/>
          <w:bCs/>
          <w:lang w:eastAsia="cs-CZ"/>
        </w:rPr>
        <w:t xml:space="preserve">Andrea Pfeffer </w:t>
      </w:r>
      <w:proofErr w:type="spellStart"/>
      <w:r w:rsidR="00873C21" w:rsidRPr="00873C21">
        <w:rPr>
          <w:rFonts w:ascii="Arial Narrow" w:eastAsia="Times New Roman" w:hAnsi="Arial Narrow" w:cs="Times New Roman"/>
          <w:b/>
          <w:bCs/>
          <w:lang w:eastAsia="cs-CZ"/>
        </w:rPr>
        <w:t>Ferklová</w:t>
      </w:r>
      <w:proofErr w:type="spellEnd"/>
      <w:r w:rsidRPr="0009536F">
        <w:rPr>
          <w:rFonts w:ascii="Arial Narrow" w:eastAsia="Times New Roman" w:hAnsi="Arial Narrow" w:cs="Times New Roman"/>
          <w:b/>
          <w:bCs/>
          <w:lang w:eastAsia="cs-CZ"/>
        </w:rPr>
        <w:t>, předsedkyně Sdružení lázeňských míst České republiky.</w:t>
      </w:r>
    </w:p>
    <w:p w14:paraId="3DF6219D" w14:textId="77777777" w:rsidR="008D37BC" w:rsidRDefault="00280E2D" w:rsidP="00280E2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 w:rsidRPr="00D27352">
        <w:rPr>
          <w:rFonts w:ascii="Arial Narrow" w:eastAsia="Times New Roman" w:hAnsi="Arial Narrow" w:cs="Times New Roman"/>
          <w:lang w:eastAsia="cs-CZ"/>
        </w:rPr>
        <w:t xml:space="preserve">Vedle zdravotního přínosu je lázeňství </w:t>
      </w:r>
      <w:r w:rsidRPr="00D27352">
        <w:rPr>
          <w:rFonts w:ascii="Arial Narrow" w:eastAsia="Times New Roman" w:hAnsi="Arial Narrow" w:cs="Times New Roman"/>
          <w:b/>
          <w:bCs/>
          <w:lang w:eastAsia="cs-CZ"/>
        </w:rPr>
        <w:t>důležitým pilířem domácího i příjezdového cestovního ruchu</w:t>
      </w:r>
      <w:r w:rsidRPr="00D27352">
        <w:rPr>
          <w:rFonts w:ascii="Arial Narrow" w:eastAsia="Times New Roman" w:hAnsi="Arial Narrow" w:cs="Times New Roman"/>
          <w:lang w:eastAsia="cs-CZ"/>
        </w:rPr>
        <w:t>.</w:t>
      </w:r>
    </w:p>
    <w:p w14:paraId="5F9E8479" w14:textId="14AFF928" w:rsidR="00280E2D" w:rsidRPr="0009536F" w:rsidRDefault="00280E2D" w:rsidP="00280E2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lang w:eastAsia="cs-CZ"/>
        </w:rPr>
      </w:pPr>
      <w:bookmarkStart w:id="0" w:name="_Hlk194051501"/>
      <w:r w:rsidRPr="00D27352">
        <w:rPr>
          <w:rFonts w:ascii="Arial Narrow" w:eastAsia="Times New Roman" w:hAnsi="Arial Narrow" w:cs="Times New Roman"/>
          <w:lang w:eastAsia="cs-CZ"/>
        </w:rPr>
        <w:t xml:space="preserve"> </w:t>
      </w:r>
      <w:r w:rsidR="00A4087D" w:rsidRPr="00B436F9">
        <w:rPr>
          <w:rFonts w:ascii="Arial Narrow" w:eastAsia="Times New Roman" w:hAnsi="Arial Narrow" w:cs="Times New Roman"/>
          <w:lang w:eastAsia="cs-CZ"/>
        </w:rPr>
        <w:t>„</w:t>
      </w:r>
      <w:bookmarkEnd w:id="0"/>
      <w:r w:rsidRPr="0009536F">
        <w:rPr>
          <w:rFonts w:ascii="Arial Narrow" w:eastAsia="Times New Roman" w:hAnsi="Arial Narrow" w:cs="Times New Roman"/>
          <w:i/>
          <w:iCs/>
          <w:lang w:eastAsia="cs-CZ"/>
        </w:rPr>
        <w:t>Lázeňská m</w:t>
      </w:r>
      <w:r w:rsidR="00812973" w:rsidRPr="0009536F">
        <w:rPr>
          <w:rFonts w:ascii="Arial Narrow" w:eastAsia="Times New Roman" w:hAnsi="Arial Narrow" w:cs="Times New Roman"/>
          <w:i/>
          <w:iCs/>
          <w:lang w:eastAsia="cs-CZ"/>
        </w:rPr>
        <w:t>í</w:t>
      </w:r>
      <w:r w:rsidRPr="0009536F">
        <w:rPr>
          <w:rFonts w:ascii="Arial Narrow" w:eastAsia="Times New Roman" w:hAnsi="Arial Narrow" w:cs="Times New Roman"/>
          <w:i/>
          <w:iCs/>
          <w:lang w:eastAsia="cs-CZ"/>
        </w:rPr>
        <w:t>sta přitahují každoročně tisíce návštěvníků, kteří přispívají k rozvoji místní ekonomiky a podporují zaměstnanost. Spojení zdravotní péče s relaxací a wellness službami navíc odpovídá na současné trendy v oblasti cestovního ruchu zaměřeného na zdraví a kvalitu života</w:t>
      </w:r>
      <w:r w:rsidR="008D37BC">
        <w:rPr>
          <w:rFonts w:ascii="Arial Narrow" w:eastAsia="Times New Roman" w:hAnsi="Arial Narrow" w:cs="Times New Roman"/>
          <w:i/>
          <w:iCs/>
          <w:lang w:eastAsia="cs-CZ"/>
        </w:rPr>
        <w:t>,</w:t>
      </w:r>
      <w:r w:rsidR="00A4087D" w:rsidRPr="00B436F9">
        <w:rPr>
          <w:rFonts w:ascii="Arial Narrow" w:eastAsia="Times New Roman" w:hAnsi="Arial Narrow" w:cs="Times New Roman"/>
          <w:lang w:eastAsia="cs-CZ"/>
        </w:rPr>
        <w:t xml:space="preserve">“ </w:t>
      </w:r>
      <w:r w:rsidR="008D37BC">
        <w:rPr>
          <w:rFonts w:ascii="Arial Narrow" w:eastAsia="Times New Roman" w:hAnsi="Arial Narrow" w:cs="Times New Roman"/>
          <w:lang w:eastAsia="cs-CZ"/>
        </w:rPr>
        <w:t>zdůrazňuje</w:t>
      </w:r>
      <w:r w:rsidR="00A4087D" w:rsidRPr="0009536F">
        <w:rPr>
          <w:rFonts w:ascii="Arial Narrow" w:eastAsia="Times New Roman" w:hAnsi="Arial Narrow" w:cs="Times New Roman"/>
          <w:b/>
          <w:bCs/>
          <w:lang w:eastAsia="cs-CZ"/>
        </w:rPr>
        <w:t xml:space="preserve"> Petr Kulhánek, ministr pro místní rozvoj.</w:t>
      </w:r>
    </w:p>
    <w:p w14:paraId="5EA41FF2" w14:textId="2B2A4063" w:rsidR="0009536F" w:rsidRPr="0009536F" w:rsidRDefault="008D37BC" w:rsidP="0009536F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lang w:eastAsia="cs-CZ"/>
        </w:rPr>
      </w:pPr>
      <w:r w:rsidRPr="008D37BC">
        <w:rPr>
          <w:rFonts w:ascii="Arial Narrow" w:eastAsia="Times New Roman" w:hAnsi="Arial Narrow" w:cs="Times New Roman"/>
          <w:i/>
          <w:iCs/>
          <w:lang w:eastAsia="cs-CZ"/>
        </w:rPr>
        <w:lastRenderedPageBreak/>
        <w:t>„</w:t>
      </w:r>
      <w:r w:rsidR="0009536F" w:rsidRPr="0009536F">
        <w:rPr>
          <w:rFonts w:ascii="Arial Narrow" w:eastAsia="Times New Roman" w:hAnsi="Arial Narrow" w:cs="Times New Roman"/>
          <w:i/>
          <w:iCs/>
          <w:lang w:eastAsia="cs-CZ"/>
        </w:rPr>
        <w:t>Lázeňství má v Česku dlouhou tradici a zůstává klíčovým segmentem tuzemského cestovního ruchu. I letos se proto zaměřujeme na jeho další propagaci, a to nejen cílenými aktivitami na zahraničních trzích, ale i na domácí půdě. Chceme lákat nové segmenty návštěvníků, motivovat je k delším pobytům a propojit lázeňství s aktivním turismem a kulturním dědictvím,“</w:t>
      </w:r>
      <w:r w:rsidR="0009536F" w:rsidRPr="0009536F">
        <w:rPr>
          <w:rFonts w:ascii="Arial Narrow" w:eastAsia="Times New Roman" w:hAnsi="Arial Narrow" w:cs="Times New Roman"/>
          <w:lang w:eastAsia="cs-CZ"/>
        </w:rPr>
        <w:t> doplňuje</w:t>
      </w:r>
      <w:r w:rsidR="0009536F" w:rsidRPr="0009536F">
        <w:rPr>
          <w:rFonts w:ascii="Arial Narrow" w:eastAsia="Times New Roman" w:hAnsi="Arial Narrow" w:cs="Times New Roman"/>
          <w:b/>
          <w:bCs/>
          <w:lang w:eastAsia="cs-CZ"/>
        </w:rPr>
        <w:t xml:space="preserve"> ředitel České centrály cestovního ruchu – CzechTourism František Reismüller</w:t>
      </w:r>
      <w:r w:rsidR="0009536F">
        <w:rPr>
          <w:rFonts w:ascii="Arial Narrow" w:eastAsia="Times New Roman" w:hAnsi="Arial Narrow" w:cs="Times New Roman"/>
          <w:b/>
          <w:bCs/>
          <w:lang w:eastAsia="cs-CZ"/>
        </w:rPr>
        <w:t>.</w:t>
      </w:r>
    </w:p>
    <w:p w14:paraId="596E4CE3" w14:textId="77777777" w:rsidR="00280E2D" w:rsidRPr="00D27352" w:rsidRDefault="00280E2D" w:rsidP="00280E2D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</w:pPr>
      <w:r w:rsidRPr="00D27352">
        <w:rPr>
          <w:rFonts w:ascii="Arial Narrow" w:eastAsia="Times New Roman" w:hAnsi="Arial Narrow" w:cs="Times New Roman"/>
          <w:b/>
          <w:bCs/>
          <w:sz w:val="24"/>
          <w:szCs w:val="24"/>
          <w:lang w:eastAsia="cs-CZ"/>
        </w:rPr>
        <w:t>Lázeňská inspirace pokračuje i v roce 2026</w:t>
      </w:r>
    </w:p>
    <w:p w14:paraId="6341FECB" w14:textId="77777777" w:rsidR="008D37BC" w:rsidRDefault="00280E2D" w:rsidP="00280E2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 w:rsidRPr="00D27352">
        <w:rPr>
          <w:rFonts w:ascii="Arial Narrow" w:eastAsia="Times New Roman" w:hAnsi="Arial Narrow" w:cs="Times New Roman"/>
          <w:lang w:eastAsia="cs-CZ"/>
        </w:rPr>
        <w:t xml:space="preserve">Organizátoři potvrdili, že soutěž bude pokračovat i v příštím roce. </w:t>
      </w:r>
    </w:p>
    <w:p w14:paraId="7788792D" w14:textId="3E924C37" w:rsidR="00280E2D" w:rsidRPr="0009536F" w:rsidRDefault="00280E2D" w:rsidP="00280E2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b/>
          <w:bCs/>
          <w:lang w:eastAsia="cs-CZ"/>
        </w:rPr>
      </w:pPr>
      <w:r w:rsidRPr="00D27352">
        <w:rPr>
          <w:rFonts w:ascii="Arial Narrow" w:eastAsia="Times New Roman" w:hAnsi="Arial Narrow" w:cs="Times New Roman"/>
          <w:lang w:eastAsia="cs-CZ"/>
        </w:rPr>
        <w:t>„</w:t>
      </w:r>
      <w:r w:rsidRPr="00864ABD">
        <w:rPr>
          <w:rFonts w:ascii="Arial Narrow" w:eastAsia="Times New Roman" w:hAnsi="Arial Narrow" w:cs="Times New Roman"/>
          <w:i/>
          <w:iCs/>
          <w:lang w:eastAsia="cs-CZ"/>
        </w:rPr>
        <w:t>Věříme, že příští ročník přinese ještě více inovativních projektů, které inspirují nejen ostatní lázeňská m</w:t>
      </w:r>
      <w:r w:rsidR="00C16FDC">
        <w:rPr>
          <w:rFonts w:ascii="Arial Narrow" w:eastAsia="Times New Roman" w:hAnsi="Arial Narrow" w:cs="Times New Roman"/>
          <w:i/>
          <w:iCs/>
          <w:lang w:eastAsia="cs-CZ"/>
        </w:rPr>
        <w:t>í</w:t>
      </w:r>
      <w:r w:rsidRPr="00864ABD">
        <w:rPr>
          <w:rFonts w:ascii="Arial Narrow" w:eastAsia="Times New Roman" w:hAnsi="Arial Narrow" w:cs="Times New Roman"/>
          <w:i/>
          <w:iCs/>
          <w:lang w:eastAsia="cs-CZ"/>
        </w:rPr>
        <w:t>sta, ale i širší veřejnost</w:t>
      </w:r>
      <w:r w:rsidRPr="00D27352">
        <w:rPr>
          <w:rFonts w:ascii="Arial Narrow" w:eastAsia="Times New Roman" w:hAnsi="Arial Narrow" w:cs="Times New Roman"/>
          <w:lang w:eastAsia="cs-CZ"/>
        </w:rPr>
        <w:t>,“</w:t>
      </w:r>
      <w:r w:rsidR="008D37BC">
        <w:rPr>
          <w:rFonts w:ascii="Arial Narrow" w:eastAsia="Times New Roman" w:hAnsi="Arial Narrow" w:cs="Times New Roman"/>
          <w:lang w:eastAsia="cs-CZ"/>
        </w:rPr>
        <w:t xml:space="preserve"> uzavírá</w:t>
      </w:r>
      <w:r w:rsidRPr="00D27352">
        <w:rPr>
          <w:rFonts w:ascii="Arial Narrow" w:eastAsia="Times New Roman" w:hAnsi="Arial Narrow" w:cs="Times New Roman"/>
          <w:lang w:eastAsia="cs-CZ"/>
        </w:rPr>
        <w:t xml:space="preserve"> </w:t>
      </w:r>
      <w:r w:rsidR="0077778E" w:rsidRPr="0077778E">
        <w:rPr>
          <w:rFonts w:ascii="Arial Narrow" w:eastAsia="Times New Roman" w:hAnsi="Arial Narrow" w:cs="Times New Roman"/>
          <w:b/>
          <w:bCs/>
          <w:lang w:eastAsia="cs-CZ"/>
        </w:rPr>
        <w:t xml:space="preserve">Andrea Pfeffer </w:t>
      </w:r>
      <w:proofErr w:type="spellStart"/>
      <w:r w:rsidR="0077778E" w:rsidRPr="0077778E">
        <w:rPr>
          <w:rFonts w:ascii="Arial Narrow" w:eastAsia="Times New Roman" w:hAnsi="Arial Narrow" w:cs="Times New Roman"/>
          <w:b/>
          <w:bCs/>
          <w:lang w:eastAsia="cs-CZ"/>
        </w:rPr>
        <w:t>Ferklová</w:t>
      </w:r>
      <w:proofErr w:type="spellEnd"/>
      <w:r w:rsidRPr="0009536F">
        <w:rPr>
          <w:rFonts w:ascii="Arial Narrow" w:eastAsia="Times New Roman" w:hAnsi="Arial Narrow" w:cs="Times New Roman"/>
          <w:b/>
          <w:bCs/>
          <w:lang w:eastAsia="cs-CZ"/>
        </w:rPr>
        <w:t>, předsedkyně Sdružení lázeňských míst České repu</w:t>
      </w:r>
      <w:r w:rsidR="00A4087D" w:rsidRPr="0009536F">
        <w:rPr>
          <w:rFonts w:ascii="Arial Narrow" w:eastAsia="Times New Roman" w:hAnsi="Arial Narrow" w:cs="Times New Roman"/>
          <w:b/>
          <w:bCs/>
          <w:lang w:eastAsia="cs-CZ"/>
        </w:rPr>
        <w:t>b</w:t>
      </w:r>
      <w:r w:rsidRPr="0009536F">
        <w:rPr>
          <w:rFonts w:ascii="Arial Narrow" w:eastAsia="Times New Roman" w:hAnsi="Arial Narrow" w:cs="Times New Roman"/>
          <w:b/>
          <w:bCs/>
          <w:lang w:eastAsia="cs-CZ"/>
        </w:rPr>
        <w:t>liky.</w:t>
      </w:r>
    </w:p>
    <w:p w14:paraId="499DB5F3" w14:textId="77777777" w:rsidR="00280E2D" w:rsidRPr="00D27352" w:rsidRDefault="00280E2D" w:rsidP="00280E2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eastAsia="cs-CZ"/>
        </w:rPr>
      </w:pPr>
      <w:r w:rsidRPr="00D27352">
        <w:rPr>
          <w:rFonts w:ascii="Arial Narrow" w:eastAsia="Times New Roman" w:hAnsi="Arial Narrow" w:cs="Times New Roman"/>
          <w:lang w:eastAsia="cs-CZ"/>
        </w:rPr>
        <w:t xml:space="preserve">Více informací o soutěži naleznete na webu </w:t>
      </w:r>
      <w:hyperlink r:id="rId17" w:tgtFrame="_new" w:history="1">
        <w:r w:rsidRPr="00D27352">
          <w:rPr>
            <w:rFonts w:ascii="Arial Narrow" w:eastAsia="Times New Roman" w:hAnsi="Arial Narrow" w:cs="Times New Roman"/>
            <w:color w:val="0000FF"/>
            <w:u w:val="single"/>
            <w:lang w:eastAsia="cs-CZ"/>
          </w:rPr>
          <w:t>www.jedemedolazni.cz</w:t>
        </w:r>
      </w:hyperlink>
      <w:r w:rsidRPr="00D27352">
        <w:rPr>
          <w:rFonts w:ascii="Arial Narrow" w:eastAsia="Times New Roman" w:hAnsi="Arial Narrow" w:cs="Times New Roman"/>
          <w:lang w:eastAsia="cs-CZ"/>
        </w:rPr>
        <w:t>.</w:t>
      </w:r>
    </w:p>
    <w:p w14:paraId="03FA26FD" w14:textId="77777777" w:rsidR="00541057" w:rsidRDefault="00541057">
      <w:pPr>
        <w:pBdr>
          <w:bottom w:val="single" w:sz="6" w:space="1" w:color="auto"/>
        </w:pBdr>
        <w:rPr>
          <w:rFonts w:ascii="Arial Narrow" w:hAnsi="Arial Narrow"/>
          <w:sz w:val="20"/>
          <w:szCs w:val="20"/>
        </w:rPr>
      </w:pPr>
    </w:p>
    <w:p w14:paraId="33BE3BC6" w14:textId="77777777" w:rsidR="00541057" w:rsidRPr="00157AE9" w:rsidRDefault="00541057" w:rsidP="00541057">
      <w:pPr>
        <w:pStyle w:val="Default"/>
        <w:jc w:val="both"/>
        <w:rPr>
          <w:rFonts w:ascii="Arial Narrow" w:hAnsi="Arial Narrow"/>
          <w:i/>
          <w:sz w:val="20"/>
        </w:rPr>
      </w:pPr>
      <w:r w:rsidRPr="00157AE9">
        <w:rPr>
          <w:rFonts w:ascii="Arial Narrow" w:hAnsi="Arial Narrow"/>
          <w:b/>
          <w:i/>
          <w:sz w:val="20"/>
        </w:rPr>
        <w:t>Sdružení lázeňských míst</w:t>
      </w:r>
      <w:r w:rsidRPr="00157AE9">
        <w:rPr>
          <w:rFonts w:ascii="Arial Narrow" w:hAnsi="Arial Narrow"/>
          <w:i/>
          <w:sz w:val="20"/>
        </w:rPr>
        <w:t xml:space="preserve"> bylo založeno v roce 1991 a je dobrovolnou zájmovou nestranickou a nevládní organizací lázeňských měst a obcí v ČR (dále jen lázeňská místa), na jejichž území se nacházejí i lázeňská zařízení a mají schválený statut lázní. Členové sdružení považují lázeňství za významnou činnost ve své obci či městě, která má význam pro rozvoj nejen svého místa a regionu, ale i ČR. V současné době má 34 členů. </w:t>
      </w:r>
    </w:p>
    <w:p w14:paraId="2407E5C9" w14:textId="77777777" w:rsidR="00541057" w:rsidRDefault="00541057" w:rsidP="00541057">
      <w:pPr>
        <w:pStyle w:val="Default"/>
        <w:jc w:val="both"/>
        <w:rPr>
          <w:rFonts w:ascii="Arial Narrow" w:hAnsi="Arial Narrow"/>
          <w:i/>
          <w:sz w:val="20"/>
        </w:rPr>
      </w:pPr>
      <w:r w:rsidRPr="00157AE9">
        <w:rPr>
          <w:rFonts w:ascii="Arial Narrow" w:hAnsi="Arial Narrow"/>
          <w:i/>
          <w:sz w:val="20"/>
        </w:rPr>
        <w:t xml:space="preserve">Více informací o činnosti sdružení lze nalézt na </w:t>
      </w:r>
      <w:hyperlink r:id="rId18" w:history="1">
        <w:r w:rsidRPr="009B3A7B">
          <w:rPr>
            <w:rStyle w:val="Hypertextovodkaz"/>
            <w:rFonts w:ascii="Arial Narrow" w:hAnsi="Arial Narrow"/>
            <w:i/>
            <w:sz w:val="20"/>
          </w:rPr>
          <w:t>www.jedemedolazni.cz</w:t>
        </w:r>
      </w:hyperlink>
      <w:r>
        <w:rPr>
          <w:rFonts w:ascii="Arial Narrow" w:hAnsi="Arial Narrow"/>
          <w:i/>
          <w:sz w:val="20"/>
        </w:rPr>
        <w:t xml:space="preserve"> </w:t>
      </w:r>
    </w:p>
    <w:p w14:paraId="5E07151A" w14:textId="77777777" w:rsidR="00541057" w:rsidRDefault="00541057" w:rsidP="00541057">
      <w:pPr>
        <w:pStyle w:val="Default"/>
        <w:jc w:val="both"/>
        <w:rPr>
          <w:rFonts w:ascii="Arial Narrow" w:hAnsi="Arial Narrow"/>
          <w:i/>
          <w:sz w:val="20"/>
        </w:rPr>
      </w:pPr>
    </w:p>
    <w:p w14:paraId="284F42E5" w14:textId="77777777" w:rsidR="00541057" w:rsidRDefault="00541057" w:rsidP="00541057">
      <w:pPr>
        <w:jc w:val="both"/>
        <w:rPr>
          <w:rFonts w:ascii="Arial Narrow" w:hAnsi="Arial Narrow"/>
          <w:i/>
          <w:sz w:val="20"/>
        </w:rPr>
      </w:pPr>
      <w:r w:rsidRPr="00F52801">
        <w:rPr>
          <w:rFonts w:ascii="Arial Narrow" w:hAnsi="Arial Narrow"/>
          <w:i/>
          <w:sz w:val="20"/>
        </w:rPr>
        <w:t>Kontakt</w:t>
      </w:r>
      <w:r>
        <w:rPr>
          <w:rFonts w:ascii="Arial Narrow" w:hAnsi="Arial Narrow"/>
          <w:i/>
          <w:sz w:val="20"/>
        </w:rPr>
        <w:t>y</w:t>
      </w:r>
      <w:r w:rsidRPr="00F52801">
        <w:rPr>
          <w:rFonts w:ascii="Arial Narrow" w:hAnsi="Arial Narrow"/>
          <w:i/>
          <w:sz w:val="20"/>
        </w:rPr>
        <w:t xml:space="preserve">: </w:t>
      </w:r>
    </w:p>
    <w:p w14:paraId="03C624BC" w14:textId="6A57731E" w:rsidR="00541057" w:rsidRPr="00F52801" w:rsidRDefault="00541057" w:rsidP="00541057">
      <w:pPr>
        <w:jc w:val="both"/>
        <w:rPr>
          <w:rFonts w:ascii="Arial Narrow" w:hAnsi="Arial Narrow"/>
          <w:i/>
          <w:sz w:val="20"/>
        </w:rPr>
      </w:pPr>
      <w:r w:rsidRPr="00F52801">
        <w:rPr>
          <w:rFonts w:ascii="Arial Narrow" w:hAnsi="Arial Narrow"/>
          <w:i/>
          <w:sz w:val="20"/>
        </w:rPr>
        <w:t xml:space="preserve">Jitka </w:t>
      </w:r>
      <w:proofErr w:type="spellStart"/>
      <w:r w:rsidRPr="00F52801">
        <w:rPr>
          <w:rFonts w:ascii="Arial Narrow" w:hAnsi="Arial Narrow"/>
          <w:i/>
          <w:sz w:val="20"/>
        </w:rPr>
        <w:t>Ettler</w:t>
      </w:r>
      <w:proofErr w:type="spellEnd"/>
      <w:r w:rsidRPr="00F52801">
        <w:rPr>
          <w:rFonts w:ascii="Arial Narrow" w:hAnsi="Arial Narrow"/>
          <w:i/>
          <w:sz w:val="20"/>
        </w:rPr>
        <w:t xml:space="preserve"> Štěpánková, tajemnice Sdružení lázeňských míst, </w:t>
      </w:r>
      <w:hyperlink r:id="rId19" w:history="1">
        <w:r w:rsidRPr="00F52801">
          <w:rPr>
            <w:rStyle w:val="Hypertextovodkaz"/>
            <w:rFonts w:ascii="Arial Narrow" w:hAnsi="Arial Narrow"/>
            <w:i/>
            <w:sz w:val="20"/>
          </w:rPr>
          <w:t>stepankova@jedemedolazni.cz</w:t>
        </w:r>
      </w:hyperlink>
      <w:r w:rsidRPr="00F52801">
        <w:rPr>
          <w:rFonts w:ascii="Arial Narrow" w:hAnsi="Arial Narrow"/>
          <w:i/>
          <w:sz w:val="20"/>
        </w:rPr>
        <w:t>, 777 486 082</w:t>
      </w:r>
    </w:p>
    <w:p w14:paraId="637BF618" w14:textId="3FC7AD7D" w:rsidR="00541057" w:rsidRPr="00F52801" w:rsidRDefault="0077778E" w:rsidP="00541057">
      <w:pPr>
        <w:jc w:val="both"/>
        <w:rPr>
          <w:rFonts w:ascii="Arial Narrow" w:hAnsi="Arial Narrow"/>
          <w:i/>
          <w:sz w:val="20"/>
        </w:rPr>
      </w:pPr>
      <w:r w:rsidRPr="0077778E">
        <w:rPr>
          <w:rFonts w:ascii="Arial Narrow" w:hAnsi="Arial Narrow"/>
          <w:i/>
          <w:sz w:val="20"/>
        </w:rPr>
        <w:t xml:space="preserve">Andrea Pfeffer </w:t>
      </w:r>
      <w:proofErr w:type="spellStart"/>
      <w:r w:rsidRPr="0077778E">
        <w:rPr>
          <w:rFonts w:ascii="Arial Narrow" w:hAnsi="Arial Narrow"/>
          <w:i/>
          <w:sz w:val="20"/>
        </w:rPr>
        <w:t>Ferklová</w:t>
      </w:r>
      <w:proofErr w:type="spellEnd"/>
      <w:r w:rsidR="00541057">
        <w:rPr>
          <w:rFonts w:ascii="Arial Narrow" w:hAnsi="Arial Narrow"/>
          <w:i/>
          <w:sz w:val="20"/>
        </w:rPr>
        <w:t>,</w:t>
      </w:r>
      <w:r w:rsidR="00541057" w:rsidRPr="00F52801">
        <w:rPr>
          <w:rFonts w:ascii="Arial Narrow" w:hAnsi="Arial Narrow"/>
          <w:i/>
          <w:sz w:val="20"/>
        </w:rPr>
        <w:t xml:space="preserve"> předse</w:t>
      </w:r>
      <w:r w:rsidR="00541057">
        <w:rPr>
          <w:rFonts w:ascii="Arial Narrow" w:hAnsi="Arial Narrow"/>
          <w:i/>
          <w:sz w:val="20"/>
        </w:rPr>
        <w:t>dkyně</w:t>
      </w:r>
      <w:r w:rsidR="00541057" w:rsidRPr="00F52801">
        <w:rPr>
          <w:rFonts w:ascii="Arial Narrow" w:hAnsi="Arial Narrow"/>
          <w:i/>
          <w:sz w:val="20"/>
        </w:rPr>
        <w:t xml:space="preserve"> Sdružení lázeňských míst, </w:t>
      </w:r>
      <w:hyperlink r:id="rId20" w:history="1">
        <w:r w:rsidR="00541057" w:rsidRPr="008D305B">
          <w:rPr>
            <w:rStyle w:val="Hypertextovodkaz"/>
            <w:rFonts w:ascii="Arial Narrow" w:hAnsi="Arial Narrow"/>
            <w:i/>
            <w:sz w:val="20"/>
          </w:rPr>
          <w:t>a.ferklova@mmkv.cz</w:t>
        </w:r>
      </w:hyperlink>
    </w:p>
    <w:p w14:paraId="6965B996" w14:textId="77777777" w:rsidR="00D27352" w:rsidRPr="00D27352" w:rsidRDefault="00D27352">
      <w:pPr>
        <w:rPr>
          <w:rFonts w:ascii="Arial Narrow" w:hAnsi="Arial Narrow"/>
          <w:sz w:val="20"/>
          <w:szCs w:val="20"/>
        </w:rPr>
      </w:pPr>
    </w:p>
    <w:sectPr w:rsidR="00D27352" w:rsidRPr="00D27352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4FD96" w14:textId="77777777" w:rsidR="0093283D" w:rsidRDefault="0093283D" w:rsidP="00960855">
      <w:pPr>
        <w:spacing w:after="0" w:line="240" w:lineRule="auto"/>
      </w:pPr>
      <w:r>
        <w:separator/>
      </w:r>
    </w:p>
  </w:endnote>
  <w:endnote w:type="continuationSeparator" w:id="0">
    <w:p w14:paraId="6633F4A6" w14:textId="77777777" w:rsidR="0093283D" w:rsidRDefault="0093283D" w:rsidP="0096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5D766" w14:textId="77777777" w:rsidR="0093283D" w:rsidRDefault="0093283D" w:rsidP="00960855">
      <w:pPr>
        <w:spacing w:after="0" w:line="240" w:lineRule="auto"/>
      </w:pPr>
      <w:r>
        <w:separator/>
      </w:r>
    </w:p>
  </w:footnote>
  <w:footnote w:type="continuationSeparator" w:id="0">
    <w:p w14:paraId="7F5C7DD2" w14:textId="77777777" w:rsidR="0093283D" w:rsidRDefault="0093283D" w:rsidP="00960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EBE1" w14:textId="56877336" w:rsidR="00960855" w:rsidRPr="000376F5" w:rsidRDefault="007D3517" w:rsidP="0032660C">
    <w:pPr>
      <w:pStyle w:val="Zhlav"/>
      <w:jc w:val="right"/>
      <w:rPr>
        <w:b/>
        <w:caps/>
        <w:color w:val="808080" w:themeColor="background1" w:themeShade="80"/>
        <w:sz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2E14764" wp14:editId="18A72868">
          <wp:simplePos x="0" y="0"/>
          <wp:positionH relativeFrom="margin">
            <wp:posOffset>2673985</wp:posOffset>
          </wp:positionH>
          <wp:positionV relativeFrom="margin">
            <wp:posOffset>-541655</wp:posOffset>
          </wp:positionV>
          <wp:extent cx="1449705" cy="312420"/>
          <wp:effectExtent l="0" t="0" r="0" b="0"/>
          <wp:wrapSquare wrapText="bothSides"/>
          <wp:docPr id="1526542309" name="Obrázek 3" descr="Obsah obrázku text, Písmo, Grafika, grafický design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6542309" name="Obrázek 3" descr="Obsah obrázku text, Písmo, Grafika, grafický design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31752B3" wp14:editId="3CF62AE2">
          <wp:simplePos x="0" y="0"/>
          <wp:positionH relativeFrom="margin">
            <wp:posOffset>1058545</wp:posOffset>
          </wp:positionH>
          <wp:positionV relativeFrom="margin">
            <wp:posOffset>-663575</wp:posOffset>
          </wp:positionV>
          <wp:extent cx="1470660" cy="521335"/>
          <wp:effectExtent l="0" t="0" r="0" b="0"/>
          <wp:wrapSquare wrapText="bothSides"/>
          <wp:docPr id="868923608" name="Obrázek 2" descr="Obsah obrázku text, Písmo, logo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923608" name="Obrázek 2" descr="Obsah obrázku text, Písmo, logo, Grafika&#10;&#10;Obsah vygenerovaný umělou inteligencí může být nesprávný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660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3852462" wp14:editId="255BB144">
          <wp:simplePos x="0" y="0"/>
          <wp:positionH relativeFrom="margin">
            <wp:posOffset>45720</wp:posOffset>
          </wp:positionH>
          <wp:positionV relativeFrom="topMargin">
            <wp:posOffset>274320</wp:posOffset>
          </wp:positionV>
          <wp:extent cx="952500" cy="673533"/>
          <wp:effectExtent l="0" t="0" r="0" b="0"/>
          <wp:wrapSquare wrapText="bothSides"/>
          <wp:docPr id="1214264244" name="Obrázek 1" descr="Obsah obrázku Grafika, Písmo, grafický design, text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264244" name="Obrázek 1" descr="Obsah obrázku Grafika, Písmo, grafický design, text&#10;&#10;Obsah vygenerovaný umělou inteligencí může být nesprávný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6735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0855">
      <w:tab/>
      <w:t xml:space="preserve">                                                                                                                                      </w:t>
    </w:r>
    <w:r w:rsidR="00960855" w:rsidRPr="000376F5">
      <w:rPr>
        <w:b/>
        <w:caps/>
        <w:color w:val="808080" w:themeColor="background1" w:themeShade="80"/>
        <w:sz w:val="32"/>
      </w:rPr>
      <w:t>Tisková zpráva</w:t>
    </w:r>
  </w:p>
  <w:p w14:paraId="579F62F7" w14:textId="0F962F32" w:rsidR="00960855" w:rsidRDefault="009608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21A7"/>
    <w:multiLevelType w:val="multilevel"/>
    <w:tmpl w:val="7284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846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2D"/>
    <w:rsid w:val="0009536F"/>
    <w:rsid w:val="000C7C8D"/>
    <w:rsid w:val="001B04D6"/>
    <w:rsid w:val="002209E5"/>
    <w:rsid w:val="002764AA"/>
    <w:rsid w:val="00280E2D"/>
    <w:rsid w:val="0029193F"/>
    <w:rsid w:val="002C2697"/>
    <w:rsid w:val="002D66F0"/>
    <w:rsid w:val="0032660C"/>
    <w:rsid w:val="00386162"/>
    <w:rsid w:val="003D7454"/>
    <w:rsid w:val="00401BF8"/>
    <w:rsid w:val="00467CE0"/>
    <w:rsid w:val="00541057"/>
    <w:rsid w:val="00542832"/>
    <w:rsid w:val="005710A4"/>
    <w:rsid w:val="006743A2"/>
    <w:rsid w:val="0069243D"/>
    <w:rsid w:val="007036ED"/>
    <w:rsid w:val="0077778E"/>
    <w:rsid w:val="007B7B47"/>
    <w:rsid w:val="007C050C"/>
    <w:rsid w:val="007C252F"/>
    <w:rsid w:val="007D3517"/>
    <w:rsid w:val="00811C41"/>
    <w:rsid w:val="00812973"/>
    <w:rsid w:val="00864ABD"/>
    <w:rsid w:val="00873C21"/>
    <w:rsid w:val="008A56FB"/>
    <w:rsid w:val="008C3D0E"/>
    <w:rsid w:val="008C7FA7"/>
    <w:rsid w:val="008D06B8"/>
    <w:rsid w:val="008D37BC"/>
    <w:rsid w:val="009320F5"/>
    <w:rsid w:val="0093283D"/>
    <w:rsid w:val="00936958"/>
    <w:rsid w:val="00960855"/>
    <w:rsid w:val="009A7D16"/>
    <w:rsid w:val="009C680A"/>
    <w:rsid w:val="009F6C41"/>
    <w:rsid w:val="00A01076"/>
    <w:rsid w:val="00A14385"/>
    <w:rsid w:val="00A4087D"/>
    <w:rsid w:val="00A9410B"/>
    <w:rsid w:val="00AA6C1D"/>
    <w:rsid w:val="00AB28EC"/>
    <w:rsid w:val="00B04625"/>
    <w:rsid w:val="00B27925"/>
    <w:rsid w:val="00B35856"/>
    <w:rsid w:val="00B436F9"/>
    <w:rsid w:val="00B44440"/>
    <w:rsid w:val="00B75AD7"/>
    <w:rsid w:val="00C16FDC"/>
    <w:rsid w:val="00C24650"/>
    <w:rsid w:val="00D07080"/>
    <w:rsid w:val="00D27352"/>
    <w:rsid w:val="00D31BD1"/>
    <w:rsid w:val="00D34AAA"/>
    <w:rsid w:val="00D77240"/>
    <w:rsid w:val="00DB491C"/>
    <w:rsid w:val="00DF18BC"/>
    <w:rsid w:val="00DF37B5"/>
    <w:rsid w:val="00DF7C8B"/>
    <w:rsid w:val="00E414FC"/>
    <w:rsid w:val="00E97EF4"/>
    <w:rsid w:val="00EA4D61"/>
    <w:rsid w:val="00EA74E6"/>
    <w:rsid w:val="00EC25D1"/>
    <w:rsid w:val="00EF6F9A"/>
    <w:rsid w:val="00F3512E"/>
    <w:rsid w:val="00F8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50C12"/>
  <w15:chartTrackingRefBased/>
  <w15:docId w15:val="{B3825CC4-3F9B-40B5-AD42-7812F6AB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80E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280E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80E2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80E2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0E2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8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280E2D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280E2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60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855"/>
  </w:style>
  <w:style w:type="paragraph" w:styleId="Zpat">
    <w:name w:val="footer"/>
    <w:basedOn w:val="Normln"/>
    <w:link w:val="ZpatChar"/>
    <w:uiPriority w:val="99"/>
    <w:unhideWhenUsed/>
    <w:rsid w:val="00960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855"/>
  </w:style>
  <w:style w:type="paragraph" w:customStyle="1" w:styleId="Default">
    <w:name w:val="Default"/>
    <w:rsid w:val="005410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C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C7F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C7F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FA7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7C050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358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udyznudy.cz/aktivity/slunecni-lazne-v-luhacovicich" TargetMode="External"/><Relationship Id="rId18" Type="http://schemas.openxmlformats.org/officeDocument/2006/relationships/hyperlink" Target="http://www.jedemedolazni.cz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czechtourism.cz/cs-CZ/797bdfc4-0414-4e8f-8f7a-8a0d772cf840/article/podporte-inovace-v-lazenskych-mestech" TargetMode="External"/><Relationship Id="rId17" Type="http://schemas.openxmlformats.org/officeDocument/2006/relationships/hyperlink" Target="https://www.jedemedolazni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udyznudy.cz/aktivity/relaxacni-a-lecebne-pobyty-v-laznich-dolni-lipova" TargetMode="External"/><Relationship Id="rId20" Type="http://schemas.openxmlformats.org/officeDocument/2006/relationships/hyperlink" Target="mailto:a.ferklova@mmkv.c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jedemedolazni.cz/clanky/hledame-inspirativni-projekty_3279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kudyznudy.cz/aktivity/karvinske-more-u-darkov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zechtourism.cz/cs-CZ/797bdfc4-0414-4e8f-8f7a-8a0d772cf840/article/podporte-inovace-v-lazenskych-mestech" TargetMode="External"/><Relationship Id="rId19" Type="http://schemas.openxmlformats.org/officeDocument/2006/relationships/hyperlink" Target="mailto:stepankova@jedemedolazn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kudyznudy.cz/aktivity/dum-prirody-hodoninske-dubravy-ve-vystavb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e79e6f-6e10-4a29-834f-058da29b0c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561039823E6F428D36065742F8BE24" ma:contentTypeVersion="14" ma:contentTypeDescription="Vytvoří nový dokument" ma:contentTypeScope="" ma:versionID="638ad938aefcb2000e424d2ca06a9649">
  <xsd:schema xmlns:xsd="http://www.w3.org/2001/XMLSchema" xmlns:xs="http://www.w3.org/2001/XMLSchema" xmlns:p="http://schemas.microsoft.com/office/2006/metadata/properties" xmlns:ns3="9be79e6f-6e10-4a29-834f-058da29b0c80" xmlns:ns4="20c09bba-0bf9-4b37-a98f-d6caa639a65c" targetNamespace="http://schemas.microsoft.com/office/2006/metadata/properties" ma:root="true" ma:fieldsID="d7859108c853c05868ef2ee54485a3b5" ns3:_="" ns4:_="">
    <xsd:import namespace="9be79e6f-6e10-4a29-834f-058da29b0c80"/>
    <xsd:import namespace="20c09bba-0bf9-4b37-a98f-d6caa639a6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79e6f-6e10-4a29-834f-058da29b0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09bba-0bf9-4b37-a98f-d6caa639a6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B62F25-E78A-4C3D-912A-13B0D74D7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C5DD2B-B48E-4503-8FA3-3D91DAC39ED5}">
  <ds:schemaRefs>
    <ds:schemaRef ds:uri="http://schemas.microsoft.com/office/2006/metadata/properties"/>
    <ds:schemaRef ds:uri="http://schemas.microsoft.com/office/infopath/2007/PartnerControls"/>
    <ds:schemaRef ds:uri="9be79e6f-6e10-4a29-834f-058da29b0c80"/>
  </ds:schemaRefs>
</ds:datastoreItem>
</file>

<file path=customXml/itemProps3.xml><?xml version="1.0" encoding="utf-8"?>
<ds:datastoreItem xmlns:ds="http://schemas.openxmlformats.org/officeDocument/2006/customXml" ds:itemID="{A9C95574-35ED-4B14-B0BC-40206D2FE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79e6f-6e10-4a29-834f-058da29b0c80"/>
    <ds:schemaRef ds:uri="20c09bba-0bf9-4b37-a98f-d6caa639a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1338</Words>
  <Characters>7895</Characters>
  <Application>Microsoft Office Word</Application>
  <DocSecurity>4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Ettler Štěpánková Jitka</dc:creator>
  <cp:keywords/>
  <dc:description/>
  <cp:lastModifiedBy>Jana Královcová</cp:lastModifiedBy>
  <cp:revision>2</cp:revision>
  <dcterms:created xsi:type="dcterms:W3CDTF">2025-03-28T12:29:00Z</dcterms:created>
  <dcterms:modified xsi:type="dcterms:W3CDTF">2025-03-28T12:29:00Z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0x0101006C561039823E6F428D36065742F8BE24</vt:lpwstr>
  </property>
</Properties>
</file>